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0B1" w:rsidRPr="009B00B1" w:rsidRDefault="002D1A2A" w:rsidP="009B00B1">
      <w:pPr>
        <w:jc w:val="center"/>
        <w:rPr>
          <w:sz w:val="52"/>
          <w:szCs w:val="52"/>
        </w:rPr>
      </w:pPr>
      <w:r w:rsidRPr="00A7289E">
        <w:rPr>
          <w:sz w:val="52"/>
          <w:szCs w:val="52"/>
        </w:rPr>
        <w:t>E</w:t>
      </w:r>
      <w:r w:rsidR="00DC7CE0">
        <w:rPr>
          <w:sz w:val="52"/>
          <w:szCs w:val="52"/>
        </w:rPr>
        <w:t>lenco acquisti m</w:t>
      </w:r>
      <w:r w:rsidR="00221A84">
        <w:rPr>
          <w:sz w:val="52"/>
          <w:szCs w:val="52"/>
        </w:rPr>
        <w:t>es</w:t>
      </w:r>
      <w:r w:rsidR="007445A6">
        <w:rPr>
          <w:sz w:val="52"/>
          <w:szCs w:val="52"/>
        </w:rPr>
        <w:t>e</w:t>
      </w:r>
      <w:r w:rsidR="002A77FF">
        <w:rPr>
          <w:sz w:val="52"/>
          <w:szCs w:val="52"/>
        </w:rPr>
        <w:t xml:space="preserve"> dicembre</w:t>
      </w:r>
      <w:r w:rsidR="000E287F">
        <w:rPr>
          <w:sz w:val="52"/>
          <w:szCs w:val="52"/>
        </w:rPr>
        <w:t xml:space="preserve"> </w:t>
      </w:r>
      <w:r w:rsidR="009B00B1">
        <w:rPr>
          <w:sz w:val="52"/>
          <w:szCs w:val="52"/>
        </w:rPr>
        <w:t>2023</w:t>
      </w:r>
    </w:p>
    <w:p w:rsidR="00FB0921" w:rsidRPr="009B00B1" w:rsidRDefault="00FB0921" w:rsidP="009B00B1">
      <w:pPr>
        <w:rPr>
          <w:rFonts w:ascii="Calibri" w:hAnsi="Calibri" w:cs="Arial"/>
          <w:sz w:val="24"/>
          <w:szCs w:val="24"/>
        </w:rPr>
      </w:pPr>
    </w:p>
    <w:p w:rsidR="005457A2" w:rsidRPr="00A32C74" w:rsidRDefault="005457A2" w:rsidP="005457A2">
      <w:pPr>
        <w:pStyle w:val="Paragrafoelenco"/>
        <w:ind w:left="644"/>
        <w:rPr>
          <w:rFonts w:ascii="Calibri" w:hAnsi="Calibri" w:cs="Arial"/>
          <w:b/>
          <w:sz w:val="24"/>
          <w:szCs w:val="24"/>
        </w:rPr>
      </w:pPr>
    </w:p>
    <w:p w:rsidR="00CD4564" w:rsidRDefault="00CD4564" w:rsidP="00A35507">
      <w:pPr>
        <w:pStyle w:val="Paragrafoelenco"/>
        <w:jc w:val="center"/>
        <w:rPr>
          <w:rFonts w:ascii="Calibri" w:hAnsi="Calibri" w:cs="Arial"/>
          <w:b/>
          <w:sz w:val="24"/>
          <w:szCs w:val="24"/>
        </w:rPr>
      </w:pPr>
    </w:p>
    <w:tbl>
      <w:tblPr>
        <w:tblStyle w:val="Sfondochiaro"/>
        <w:tblW w:w="0" w:type="auto"/>
        <w:tblInd w:w="-142" w:type="dxa"/>
        <w:tblLook w:val="04A0" w:firstRow="1" w:lastRow="0" w:firstColumn="1" w:lastColumn="0" w:noHBand="0" w:noVBand="1"/>
      </w:tblPr>
      <w:tblGrid>
        <w:gridCol w:w="9780"/>
      </w:tblGrid>
      <w:tr w:rsidR="001E1D77" w:rsidRPr="00C44377" w:rsidTr="007350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0" w:type="dxa"/>
          </w:tcPr>
          <w:p w:rsidR="00CD4564" w:rsidRPr="00C44377" w:rsidRDefault="00FB0921" w:rsidP="00FB0921">
            <w:pPr>
              <w:pStyle w:val="Paragrafoelenco"/>
              <w:ind w:left="0"/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Narrativa</w:t>
            </w:r>
            <w:r w:rsidR="00925C13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00B403CF">
              <w:rPr>
                <w:rFonts w:ascii="Calibri" w:hAnsi="Calibri" w:cs="Arial"/>
                <w:sz w:val="24"/>
                <w:szCs w:val="24"/>
              </w:rPr>
              <w:t>e saggi adulti</w:t>
            </w:r>
          </w:p>
        </w:tc>
      </w:tr>
    </w:tbl>
    <w:p w:rsidR="009173FB" w:rsidRPr="009173FB" w:rsidRDefault="00D00E79" w:rsidP="009173FB">
      <w:pPr>
        <w:rPr>
          <w:rFonts w:ascii="Calibri" w:hAnsi="Calibri" w:cs="Arial"/>
          <w:noProof/>
          <w:sz w:val="24"/>
          <w:szCs w:val="24"/>
          <w:lang w:eastAsia="it-CH"/>
        </w:rPr>
      </w:pPr>
      <w:r>
        <w:rPr>
          <w:rFonts w:cstheme="minorHAnsi"/>
          <w:noProof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margin">
              <wp:posOffset>4901565</wp:posOffset>
            </wp:positionH>
            <wp:positionV relativeFrom="paragraph">
              <wp:posOffset>212090</wp:posOffset>
            </wp:positionV>
            <wp:extent cx="1657350" cy="2678430"/>
            <wp:effectExtent l="0" t="0" r="0" b="7620"/>
            <wp:wrapSquare wrapText="bothSides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verità irriverent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1AC" w:rsidRPr="009173FB" w:rsidRDefault="005771AC" w:rsidP="009173FB">
      <w:pPr>
        <w:pStyle w:val="Paragrafoelenco"/>
        <w:rPr>
          <w:rFonts w:ascii="Calibri" w:hAnsi="Calibri" w:cs="Arial"/>
          <w:noProof/>
          <w:sz w:val="24"/>
          <w:szCs w:val="24"/>
          <w:lang w:eastAsia="it-CH"/>
        </w:rPr>
      </w:pPr>
    </w:p>
    <w:p w:rsidR="00EE4CA2" w:rsidRDefault="00EE4CA2" w:rsidP="00A35507">
      <w:pPr>
        <w:pStyle w:val="Paragrafoelenco"/>
        <w:jc w:val="center"/>
        <w:rPr>
          <w:rFonts w:ascii="Calibri" w:hAnsi="Calibri" w:cs="Arial"/>
          <w:noProof/>
          <w:sz w:val="24"/>
          <w:szCs w:val="24"/>
          <w:lang w:eastAsia="it-CH"/>
        </w:rPr>
      </w:pPr>
    </w:p>
    <w:p w:rsidR="007445A6" w:rsidRPr="00D00E79" w:rsidRDefault="00D00E79" w:rsidP="00B403CF">
      <w:pPr>
        <w:pStyle w:val="Paragrafoelenco"/>
        <w:numPr>
          <w:ilvl w:val="0"/>
          <w:numId w:val="1"/>
        </w:numPr>
        <w:rPr>
          <w:rFonts w:ascii="Calibri" w:hAnsi="Calibri" w:cs="Arial"/>
          <w:sz w:val="24"/>
          <w:szCs w:val="24"/>
        </w:rPr>
      </w:pPr>
      <w:r>
        <w:rPr>
          <w:rFonts w:cstheme="minorHAnsi"/>
          <w:b/>
        </w:rPr>
        <w:t xml:space="preserve">Marty, </w:t>
      </w:r>
      <w:proofErr w:type="gramStart"/>
      <w:r>
        <w:rPr>
          <w:rFonts w:cstheme="minorHAnsi"/>
          <w:b/>
        </w:rPr>
        <w:t>Dick.-</w:t>
      </w:r>
      <w:proofErr w:type="gramEnd"/>
      <w:r>
        <w:rPr>
          <w:rFonts w:cstheme="minorHAnsi"/>
          <w:b/>
        </w:rPr>
        <w:t xml:space="preserve"> </w:t>
      </w:r>
      <w:r w:rsidRPr="00D00E79">
        <w:rPr>
          <w:rFonts w:cstheme="minorHAnsi"/>
        </w:rPr>
        <w:t xml:space="preserve">Verità irriverenti: riflessioni di un magistrato sotto </w:t>
      </w:r>
      <w:proofErr w:type="spellStart"/>
      <w:r w:rsidRPr="00D00E79">
        <w:rPr>
          <w:rFonts w:cstheme="minorHAnsi"/>
        </w:rPr>
        <w:t>scorta.-Bellinzona</w:t>
      </w:r>
      <w:proofErr w:type="spellEnd"/>
      <w:r w:rsidRPr="00D00E79">
        <w:rPr>
          <w:rFonts w:cstheme="minorHAnsi"/>
        </w:rPr>
        <w:t xml:space="preserve"> : </w:t>
      </w:r>
      <w:proofErr w:type="spellStart"/>
      <w:r w:rsidRPr="00D00E79">
        <w:rPr>
          <w:rFonts w:cstheme="minorHAnsi"/>
        </w:rPr>
        <w:t>Casag</w:t>
      </w:r>
      <w:r>
        <w:rPr>
          <w:rFonts w:cstheme="minorHAnsi"/>
        </w:rPr>
        <w:t>r</w:t>
      </w:r>
      <w:r w:rsidRPr="00D00E79">
        <w:rPr>
          <w:rFonts w:cstheme="minorHAnsi"/>
        </w:rPr>
        <w:t>arnde</w:t>
      </w:r>
      <w:proofErr w:type="spellEnd"/>
      <w:r w:rsidRPr="00D00E79">
        <w:rPr>
          <w:rFonts w:cstheme="minorHAnsi"/>
        </w:rPr>
        <w:t>, 2023</w:t>
      </w:r>
    </w:p>
    <w:p w:rsidR="009B3415" w:rsidRDefault="009B3415" w:rsidP="008835CF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8835CF" w:rsidRPr="009B3415" w:rsidRDefault="008835CF" w:rsidP="009B3415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8835CF" w:rsidRPr="008835CF" w:rsidRDefault="008835CF" w:rsidP="008835CF">
      <w:p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ab/>
      </w:r>
    </w:p>
    <w:p w:rsidR="00B403CF" w:rsidRPr="00B403CF" w:rsidRDefault="00B403CF" w:rsidP="00B403CF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8835CF" w:rsidRDefault="008835CF" w:rsidP="008835CF">
      <w:pPr>
        <w:rPr>
          <w:rFonts w:ascii="Calibri" w:hAnsi="Calibri" w:cs="Arial"/>
          <w:b/>
          <w:sz w:val="24"/>
          <w:szCs w:val="24"/>
        </w:rPr>
      </w:pPr>
    </w:p>
    <w:p w:rsidR="008835CF" w:rsidRDefault="008835CF" w:rsidP="005C3F7E">
      <w:pPr>
        <w:ind w:firstLine="360"/>
        <w:rPr>
          <w:rFonts w:ascii="Calibri" w:hAnsi="Calibri" w:cs="Arial"/>
          <w:b/>
          <w:sz w:val="24"/>
          <w:szCs w:val="24"/>
        </w:rPr>
      </w:pPr>
    </w:p>
    <w:p w:rsidR="008871BE" w:rsidRPr="005C3F7E" w:rsidRDefault="00925C13" w:rsidP="005C3F7E">
      <w:pPr>
        <w:ind w:firstLine="360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noProof/>
          <w:sz w:val="24"/>
          <w:szCs w:val="24"/>
        </w:rPr>
        <w:drawing>
          <wp:anchor distT="0" distB="0" distL="114300" distR="114300" simplePos="0" relativeHeight="251812352" behindDoc="0" locked="0" layoutInCell="1" allowOverlap="1">
            <wp:simplePos x="0" y="0"/>
            <wp:positionH relativeFrom="column">
              <wp:posOffset>4893310</wp:posOffset>
            </wp:positionH>
            <wp:positionV relativeFrom="paragraph">
              <wp:posOffset>177800</wp:posOffset>
            </wp:positionV>
            <wp:extent cx="1671955" cy="2381250"/>
            <wp:effectExtent l="0" t="0" r="4445" b="0"/>
            <wp:wrapSquare wrapText="bothSides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ordasin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CA1" w:rsidRPr="00F94B48" w:rsidRDefault="00BB7CA1" w:rsidP="00F94B48">
      <w:pPr>
        <w:rPr>
          <w:rFonts w:ascii="Calibri" w:hAnsi="Calibri" w:cs="Arial"/>
          <w:b/>
          <w:sz w:val="24"/>
          <w:szCs w:val="24"/>
        </w:rPr>
      </w:pPr>
    </w:p>
    <w:p w:rsidR="009B3415" w:rsidRPr="00F94B48" w:rsidRDefault="00D00E79" w:rsidP="00D00E79">
      <w:pPr>
        <w:pStyle w:val="Paragrafoelenco"/>
        <w:numPr>
          <w:ilvl w:val="0"/>
          <w:numId w:val="1"/>
        </w:numPr>
        <w:rPr>
          <w:rFonts w:ascii="Calibri" w:hAnsi="Calibri" w:cs="Arial"/>
          <w:sz w:val="24"/>
          <w:szCs w:val="24"/>
        </w:rPr>
      </w:pPr>
      <w:proofErr w:type="gramStart"/>
      <w:r>
        <w:rPr>
          <w:rFonts w:ascii="Calibri" w:hAnsi="Calibri" w:cs="Arial"/>
          <w:b/>
          <w:sz w:val="24"/>
          <w:szCs w:val="24"/>
        </w:rPr>
        <w:t>Isole</w:t>
      </w:r>
      <w:r w:rsidR="00F94B48">
        <w:rPr>
          <w:rFonts w:ascii="Calibri" w:hAnsi="Calibri" w:cs="Arial"/>
          <w:b/>
          <w:sz w:val="24"/>
          <w:szCs w:val="24"/>
        </w:rPr>
        <w:t xml:space="preserve"> :</w:t>
      </w:r>
      <w:proofErr w:type="gramEnd"/>
      <w:r w:rsidR="00F94B48">
        <w:rPr>
          <w:rFonts w:ascii="Calibri" w:hAnsi="Calibri" w:cs="Arial"/>
          <w:b/>
          <w:sz w:val="24"/>
          <w:szCs w:val="24"/>
        </w:rPr>
        <w:t xml:space="preserve"> viaggio nell’arcipelago degli adolescenti in Ticino.- </w:t>
      </w:r>
      <w:proofErr w:type="spellStart"/>
      <w:r w:rsidR="00F94B48">
        <w:rPr>
          <w:rFonts w:ascii="Calibri" w:hAnsi="Calibri" w:cs="Arial"/>
          <w:b/>
          <w:sz w:val="24"/>
          <w:szCs w:val="24"/>
        </w:rPr>
        <w:t>Pregassona</w:t>
      </w:r>
      <w:proofErr w:type="spellEnd"/>
      <w:r w:rsidR="00F94B48">
        <w:rPr>
          <w:rFonts w:ascii="Calibri" w:hAnsi="Calibri" w:cs="Arial"/>
          <w:b/>
          <w:sz w:val="24"/>
          <w:szCs w:val="24"/>
        </w:rPr>
        <w:t xml:space="preserve"> : Fontana, 2023</w:t>
      </w:r>
    </w:p>
    <w:p w:rsidR="00F94B48" w:rsidRDefault="00F94B48" w:rsidP="00F94B48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F94B48" w:rsidRPr="00D00E79" w:rsidRDefault="00F94B48" w:rsidP="00F94B48">
      <w:pPr>
        <w:pStyle w:val="Paragrafoelenco"/>
        <w:ind w:left="36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Ritratti sui giovani ospitanti nei vari foyers del cantone e sulle persone che ci lavorano</w:t>
      </w:r>
    </w:p>
    <w:p w:rsidR="009B3415" w:rsidRDefault="009B3415" w:rsidP="009B3415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9B3415" w:rsidRDefault="009B3415" w:rsidP="009B3415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9B3415" w:rsidRDefault="009B3415" w:rsidP="009B3415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9B3415" w:rsidRDefault="009B3415" w:rsidP="009B3415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9B3415" w:rsidRDefault="009B3415" w:rsidP="009B3415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F94B48" w:rsidRDefault="006B7E78" w:rsidP="009B3415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noProof/>
          <w:sz w:val="24"/>
          <w:szCs w:val="24"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margin">
              <wp:posOffset>5077460</wp:posOffset>
            </wp:positionH>
            <wp:positionV relativeFrom="paragraph">
              <wp:posOffset>-98425</wp:posOffset>
            </wp:positionV>
            <wp:extent cx="1289050" cy="2146300"/>
            <wp:effectExtent l="0" t="0" r="6350" b="6350"/>
            <wp:wrapSquare wrapText="bothSides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erb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B48" w:rsidRDefault="00F94B48" w:rsidP="009B3415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F94B48" w:rsidRDefault="00F94B48" w:rsidP="009B3415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F94B48" w:rsidRDefault="00774FEC" w:rsidP="00F94B48">
      <w:pPr>
        <w:pStyle w:val="Paragrafoelenco"/>
        <w:numPr>
          <w:ilvl w:val="0"/>
          <w:numId w:val="1"/>
        </w:numPr>
        <w:rPr>
          <w:rFonts w:ascii="Calibri" w:hAnsi="Calibri" w:cs="Arial"/>
          <w:b/>
          <w:sz w:val="24"/>
          <w:szCs w:val="24"/>
        </w:rPr>
      </w:pPr>
      <w:proofErr w:type="spellStart"/>
      <w:r w:rsidRPr="00774FEC">
        <w:rPr>
          <w:rFonts w:ascii="Calibri" w:hAnsi="Calibri" w:cs="Arial"/>
          <w:b/>
          <w:sz w:val="24"/>
          <w:szCs w:val="24"/>
        </w:rPr>
        <w:t>Pirjevec</w:t>
      </w:r>
      <w:proofErr w:type="spellEnd"/>
      <w:r w:rsidRPr="00774FEC">
        <w:rPr>
          <w:rFonts w:ascii="Calibri" w:hAnsi="Calibri" w:cs="Arial"/>
          <w:b/>
          <w:sz w:val="24"/>
          <w:szCs w:val="24"/>
        </w:rPr>
        <w:t xml:space="preserve">, </w:t>
      </w:r>
      <w:proofErr w:type="spellStart"/>
      <w:proofErr w:type="gramStart"/>
      <w:r w:rsidRPr="00774FEC">
        <w:rPr>
          <w:rFonts w:ascii="Calibri" w:hAnsi="Calibri" w:cs="Arial"/>
          <w:b/>
          <w:sz w:val="24"/>
          <w:szCs w:val="24"/>
        </w:rPr>
        <w:t>Jože</w:t>
      </w:r>
      <w:proofErr w:type="spellEnd"/>
      <w:r>
        <w:rPr>
          <w:rFonts w:ascii="Calibri" w:hAnsi="Calibri" w:cs="Arial"/>
          <w:b/>
          <w:sz w:val="24"/>
          <w:szCs w:val="24"/>
        </w:rPr>
        <w:t>.-</w:t>
      </w:r>
      <w:proofErr w:type="gramEnd"/>
      <w:r>
        <w:rPr>
          <w:rFonts w:ascii="Calibri" w:hAnsi="Calibri" w:cs="Arial"/>
          <w:b/>
          <w:sz w:val="24"/>
          <w:szCs w:val="24"/>
        </w:rPr>
        <w:t xml:space="preserve"> </w:t>
      </w:r>
      <w:r w:rsidRPr="00774FEC">
        <w:rPr>
          <w:rFonts w:ascii="Calibri" w:hAnsi="Calibri" w:cs="Arial"/>
          <w:sz w:val="24"/>
          <w:szCs w:val="24"/>
        </w:rPr>
        <w:t>Serbi, croati, sloveni.- Bologna : Il Mulino, 2015</w:t>
      </w:r>
    </w:p>
    <w:p w:rsidR="009B3415" w:rsidRDefault="009B3415" w:rsidP="009B3415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350AA" w:rsidRDefault="007350AA" w:rsidP="007350AA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tbl>
      <w:tblPr>
        <w:tblStyle w:val="Sfondochiaro"/>
        <w:tblW w:w="0" w:type="auto"/>
        <w:tblInd w:w="-142" w:type="dxa"/>
        <w:tblLook w:val="04A0" w:firstRow="1" w:lastRow="0" w:firstColumn="1" w:lastColumn="0" w:noHBand="0" w:noVBand="1"/>
      </w:tblPr>
      <w:tblGrid>
        <w:gridCol w:w="9780"/>
      </w:tblGrid>
      <w:tr w:rsidR="007350AA" w:rsidRPr="00C44377" w:rsidTr="002E1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0" w:type="dxa"/>
          </w:tcPr>
          <w:p w:rsidR="007350AA" w:rsidRPr="00C44377" w:rsidRDefault="007350AA" w:rsidP="002E113C">
            <w:pPr>
              <w:pStyle w:val="Paragrafoelenco"/>
              <w:ind w:left="0"/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lastRenderedPageBreak/>
              <w:t>Narrativa, fumetti, divulgazione ragazzi</w:t>
            </w:r>
          </w:p>
        </w:tc>
      </w:tr>
    </w:tbl>
    <w:p w:rsidR="004B487C" w:rsidRDefault="004B487C" w:rsidP="00223A2D">
      <w:pPr>
        <w:pStyle w:val="Paragrafoelenco"/>
        <w:ind w:left="0"/>
        <w:rPr>
          <w:rFonts w:ascii="Calibri" w:hAnsi="Calibri" w:cs="Arial"/>
          <w:b/>
          <w:sz w:val="24"/>
          <w:szCs w:val="24"/>
        </w:rPr>
      </w:pPr>
    </w:p>
    <w:p w:rsidR="00223A2D" w:rsidRDefault="00223A2D" w:rsidP="00223A2D">
      <w:pPr>
        <w:pStyle w:val="Paragrafoelenco"/>
        <w:ind w:left="0"/>
        <w:rPr>
          <w:rFonts w:ascii="Calibri" w:hAnsi="Calibri" w:cs="Arial"/>
          <w:b/>
          <w:sz w:val="24"/>
          <w:szCs w:val="24"/>
        </w:rPr>
      </w:pPr>
    </w:p>
    <w:p w:rsidR="00223A2D" w:rsidRPr="00223A2D" w:rsidRDefault="00223A2D" w:rsidP="00223A2D">
      <w:pPr>
        <w:pStyle w:val="Paragrafoelenco"/>
        <w:numPr>
          <w:ilvl w:val="0"/>
          <w:numId w:val="1"/>
        </w:numPr>
        <w:rPr>
          <w:rFonts w:ascii="Calibri" w:hAnsi="Calibri" w:cs="Arial"/>
          <w:b/>
          <w:sz w:val="24"/>
          <w:szCs w:val="24"/>
          <w:lang w:val="en-US"/>
        </w:rPr>
      </w:pPr>
      <w:r w:rsidRPr="00223A2D">
        <w:rPr>
          <w:rFonts w:ascii="Calibri" w:hAnsi="Calibri" w:cs="Arial"/>
          <w:b/>
          <w:sz w:val="24"/>
          <w:szCs w:val="24"/>
          <w:lang w:val="en-US"/>
        </w:rPr>
        <w:t xml:space="preserve">Aoyama, </w:t>
      </w:r>
      <w:proofErr w:type="spellStart"/>
      <w:proofErr w:type="gramStart"/>
      <w:r w:rsidRPr="00223A2D">
        <w:rPr>
          <w:rFonts w:ascii="Calibri" w:hAnsi="Calibri" w:cs="Arial"/>
          <w:b/>
          <w:sz w:val="24"/>
          <w:szCs w:val="24"/>
          <w:lang w:val="en-US"/>
        </w:rPr>
        <w:t>Gosho</w:t>
      </w:r>
      <w:proofErr w:type="spellEnd"/>
      <w:r w:rsidRPr="00223A2D">
        <w:rPr>
          <w:rFonts w:ascii="Calibri" w:hAnsi="Calibri" w:cs="Arial"/>
          <w:b/>
          <w:sz w:val="24"/>
          <w:szCs w:val="24"/>
          <w:lang w:val="en-US"/>
        </w:rPr>
        <w:t>.-</w:t>
      </w:r>
      <w:proofErr w:type="gramEnd"/>
      <w:r w:rsidRPr="00223A2D">
        <w:rPr>
          <w:rFonts w:ascii="Calibri" w:hAnsi="Calibri" w:cs="Arial"/>
          <w:b/>
          <w:sz w:val="24"/>
          <w:szCs w:val="24"/>
          <w:lang w:val="en-US"/>
        </w:rPr>
        <w:t xml:space="preserve"> </w:t>
      </w:r>
      <w:r w:rsidRPr="00223A2D">
        <w:rPr>
          <w:rFonts w:ascii="Calibri" w:hAnsi="Calibri" w:cs="Arial"/>
          <w:sz w:val="24"/>
          <w:szCs w:val="24"/>
          <w:lang w:val="en-US"/>
        </w:rPr>
        <w:t xml:space="preserve">Detective Conan 10.-Bosco : </w:t>
      </w:r>
      <w:proofErr w:type="spellStart"/>
      <w:r w:rsidRPr="00223A2D">
        <w:rPr>
          <w:rFonts w:ascii="Calibri" w:hAnsi="Calibri" w:cs="Arial"/>
          <w:sz w:val="24"/>
          <w:szCs w:val="24"/>
          <w:lang w:val="en-US"/>
        </w:rPr>
        <w:t>Starcomics</w:t>
      </w:r>
      <w:proofErr w:type="spellEnd"/>
      <w:r w:rsidRPr="00223A2D">
        <w:rPr>
          <w:rFonts w:ascii="Calibri" w:hAnsi="Calibri" w:cs="Arial"/>
          <w:sz w:val="24"/>
          <w:szCs w:val="24"/>
          <w:lang w:val="en-US"/>
        </w:rPr>
        <w:t>, 2022</w:t>
      </w:r>
    </w:p>
    <w:p w:rsidR="00223A2D" w:rsidRDefault="007942F9" w:rsidP="00223A2D">
      <w:pPr>
        <w:pStyle w:val="Paragrafoelenco"/>
        <w:ind w:left="36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b/>
          <w:noProof/>
          <w:sz w:val="24"/>
          <w:szCs w:val="24"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margin">
              <wp:posOffset>4832985</wp:posOffset>
            </wp:positionH>
            <wp:positionV relativeFrom="paragraph">
              <wp:posOffset>5715</wp:posOffset>
            </wp:positionV>
            <wp:extent cx="1695450" cy="2347595"/>
            <wp:effectExtent l="0" t="0" r="0" b="0"/>
            <wp:wrapSquare wrapText="bothSides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etective conan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A2D" w:rsidRPr="00223A2D">
        <w:rPr>
          <w:rFonts w:ascii="Calibri" w:hAnsi="Calibri" w:cs="Arial"/>
          <w:sz w:val="24"/>
          <w:szCs w:val="24"/>
        </w:rPr>
        <w:t xml:space="preserve">Manga </w:t>
      </w:r>
      <w:proofErr w:type="gramStart"/>
      <w:r w:rsidR="00223A2D" w:rsidRPr="00223A2D">
        <w:rPr>
          <w:rFonts w:ascii="Calibri" w:hAnsi="Calibri" w:cs="Arial"/>
          <w:sz w:val="24"/>
          <w:szCs w:val="24"/>
        </w:rPr>
        <w:t>che  vede</w:t>
      </w:r>
      <w:proofErr w:type="gramEnd"/>
      <w:r w:rsidR="00223A2D" w:rsidRPr="00223A2D">
        <w:rPr>
          <w:rFonts w:ascii="Calibri" w:hAnsi="Calibri" w:cs="Arial"/>
          <w:sz w:val="24"/>
          <w:szCs w:val="24"/>
        </w:rPr>
        <w:t xml:space="preserve"> coinvolto Conan e un bibliotecario che…</w:t>
      </w:r>
    </w:p>
    <w:p w:rsidR="00223A2D" w:rsidRDefault="00223A2D" w:rsidP="00223A2D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223A2D" w:rsidRDefault="00223A2D" w:rsidP="00223A2D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Adatto a un primo biennio</w:t>
      </w:r>
    </w:p>
    <w:p w:rsidR="00223A2D" w:rsidRDefault="00223A2D" w:rsidP="00223A2D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223A2D" w:rsidRDefault="00223A2D" w:rsidP="00223A2D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223A2D" w:rsidRDefault="00223A2D" w:rsidP="00223A2D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223A2D" w:rsidRDefault="00223A2D" w:rsidP="00223A2D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223A2D" w:rsidRDefault="00223A2D" w:rsidP="00223A2D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223A2D" w:rsidRDefault="00223A2D" w:rsidP="00223A2D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223A2D" w:rsidRDefault="00223A2D" w:rsidP="00223A2D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223A2D" w:rsidRDefault="00223A2D" w:rsidP="00223A2D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223A2D" w:rsidRDefault="00223A2D" w:rsidP="00223A2D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223A2D" w:rsidRDefault="00223A2D" w:rsidP="00223A2D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223A2D" w:rsidRDefault="007942F9" w:rsidP="00223A2D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noProof/>
          <w:sz w:val="24"/>
          <w:szCs w:val="24"/>
        </w:rPr>
        <w:drawing>
          <wp:anchor distT="0" distB="0" distL="114300" distR="114300" simplePos="0" relativeHeight="251815424" behindDoc="0" locked="0" layoutInCell="1" allowOverlap="1">
            <wp:simplePos x="0" y="0"/>
            <wp:positionH relativeFrom="margin">
              <wp:posOffset>4734560</wp:posOffset>
            </wp:positionH>
            <wp:positionV relativeFrom="paragraph">
              <wp:posOffset>62865</wp:posOffset>
            </wp:positionV>
            <wp:extent cx="1727200" cy="2649855"/>
            <wp:effectExtent l="0" t="0" r="6350" b="0"/>
            <wp:wrapSquare wrapText="bothSides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ove abitano i mostr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A2D" w:rsidRDefault="00223A2D" w:rsidP="00223A2D">
      <w:pPr>
        <w:pStyle w:val="Paragrafoelenco"/>
        <w:numPr>
          <w:ilvl w:val="0"/>
          <w:numId w:val="1"/>
        </w:num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 xml:space="preserve">Bonfiglioli, </w:t>
      </w:r>
      <w:proofErr w:type="gramStart"/>
      <w:r>
        <w:rPr>
          <w:rFonts w:ascii="Calibri" w:hAnsi="Calibri" w:cs="Arial"/>
          <w:b/>
          <w:sz w:val="24"/>
          <w:szCs w:val="24"/>
        </w:rPr>
        <w:t>Benedetta.-</w:t>
      </w:r>
      <w:proofErr w:type="gramEnd"/>
      <w:r>
        <w:rPr>
          <w:rFonts w:ascii="Calibri" w:hAnsi="Calibri" w:cs="Arial"/>
          <w:b/>
          <w:sz w:val="24"/>
          <w:szCs w:val="24"/>
        </w:rPr>
        <w:t xml:space="preserve"> </w:t>
      </w:r>
      <w:r w:rsidR="00BA2FFF" w:rsidRPr="00BA2FFF">
        <w:rPr>
          <w:rFonts w:ascii="Calibri" w:hAnsi="Calibri" w:cs="Arial"/>
          <w:sz w:val="24"/>
          <w:szCs w:val="24"/>
        </w:rPr>
        <w:t xml:space="preserve">Dove abitano i mostri.- Milano : </w:t>
      </w:r>
      <w:proofErr w:type="spellStart"/>
      <w:r w:rsidR="00BA2FFF" w:rsidRPr="00BA2FFF">
        <w:rPr>
          <w:rFonts w:ascii="Calibri" w:hAnsi="Calibri" w:cs="Arial"/>
          <w:sz w:val="24"/>
          <w:szCs w:val="24"/>
        </w:rPr>
        <w:t>Pelledoca</w:t>
      </w:r>
      <w:proofErr w:type="spellEnd"/>
      <w:r w:rsidR="00BA2FFF" w:rsidRPr="00BA2FFF">
        <w:rPr>
          <w:rFonts w:ascii="Calibri" w:hAnsi="Calibri" w:cs="Arial"/>
          <w:sz w:val="24"/>
          <w:szCs w:val="24"/>
        </w:rPr>
        <w:t>, 2023</w:t>
      </w:r>
    </w:p>
    <w:p w:rsidR="00BA2FFF" w:rsidRPr="00BA2FFF" w:rsidRDefault="00BA2FFF" w:rsidP="00BA2FFF">
      <w:pPr>
        <w:pStyle w:val="Paragrafoelenco"/>
        <w:ind w:left="360"/>
        <w:rPr>
          <w:rFonts w:ascii="Calibri" w:hAnsi="Calibri" w:cs="Arial"/>
          <w:sz w:val="24"/>
          <w:szCs w:val="24"/>
        </w:rPr>
      </w:pPr>
      <w:r w:rsidRPr="00BA2FFF">
        <w:rPr>
          <w:rFonts w:ascii="Calibri" w:hAnsi="Calibri" w:cs="Arial"/>
          <w:sz w:val="24"/>
          <w:szCs w:val="24"/>
        </w:rPr>
        <w:t>Bianca ritorno a casa dopo aver lavorato in rifugio alpino d’estate ma riuscirà a star bene incontrando di nuovo la sua famiglia, i suoi compagni di scuola e soprattutto chi le ha fatto tanto male?</w:t>
      </w:r>
    </w:p>
    <w:p w:rsidR="00BA2FFF" w:rsidRDefault="00BA2FFF" w:rsidP="00BA2FFF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BA2FFF" w:rsidRDefault="00BA2FFF" w:rsidP="00BA2FFF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  <w:r w:rsidRPr="00BA2FFF">
        <w:rPr>
          <w:rFonts w:ascii="Calibri" w:hAnsi="Calibri" w:cs="Arial"/>
          <w:b/>
          <w:sz w:val="24"/>
          <w:szCs w:val="24"/>
        </w:rPr>
        <w:t>Adatto a un secondo biennio</w:t>
      </w:r>
    </w:p>
    <w:p w:rsidR="00BA2FFF" w:rsidRDefault="00BA2FFF" w:rsidP="00BA2FFF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BA2FFF" w:rsidRDefault="00BA2FFF" w:rsidP="00BA2FFF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BA2FFF" w:rsidRDefault="00BA2FFF" w:rsidP="00BA2FFF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BA2FFF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BA2FFF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BA2FFF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BA2FFF" w:rsidRDefault="00BA2FFF" w:rsidP="00BA2FFF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BA2FFF" w:rsidRPr="007942F9" w:rsidRDefault="00895C2C" w:rsidP="007942F9">
      <w:pPr>
        <w:pStyle w:val="Paragrafoelenco"/>
        <w:numPr>
          <w:ilvl w:val="0"/>
          <w:numId w:val="1"/>
        </w:numPr>
        <w:rPr>
          <w:rFonts w:ascii="Calibri" w:hAnsi="Calibri" w:cs="Arial"/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816448" behindDoc="0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123190</wp:posOffset>
            </wp:positionV>
            <wp:extent cx="1780540" cy="2533650"/>
            <wp:effectExtent l="0" t="0" r="0" b="0"/>
            <wp:wrapSquare wrapText="bothSides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upill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FFF" w:rsidRPr="007942F9">
        <w:rPr>
          <w:rFonts w:ascii="Calibri" w:hAnsi="Calibri" w:cs="Arial"/>
          <w:b/>
          <w:sz w:val="24"/>
          <w:szCs w:val="24"/>
        </w:rPr>
        <w:t xml:space="preserve">Castagna, </w:t>
      </w:r>
      <w:proofErr w:type="gramStart"/>
      <w:r w:rsidR="00BA2FFF" w:rsidRPr="007942F9">
        <w:rPr>
          <w:rFonts w:ascii="Calibri" w:hAnsi="Calibri" w:cs="Arial"/>
          <w:b/>
          <w:sz w:val="24"/>
          <w:szCs w:val="24"/>
        </w:rPr>
        <w:t>Manlio.-</w:t>
      </w:r>
      <w:proofErr w:type="gramEnd"/>
      <w:r w:rsidR="00BA2FFF" w:rsidRPr="007942F9">
        <w:rPr>
          <w:rFonts w:ascii="Calibri" w:hAnsi="Calibri" w:cs="Arial"/>
          <w:b/>
          <w:sz w:val="24"/>
          <w:szCs w:val="24"/>
        </w:rPr>
        <w:t xml:space="preserve"> </w:t>
      </w:r>
      <w:r w:rsidR="00BA2FFF" w:rsidRPr="007942F9">
        <w:rPr>
          <w:rFonts w:ascii="Calibri" w:hAnsi="Calibri" w:cs="Arial"/>
          <w:sz w:val="24"/>
          <w:szCs w:val="24"/>
        </w:rPr>
        <w:t>Pupilla ricorda : un racconto di Natale.- Milano : Rizzoli, 2023</w:t>
      </w:r>
    </w:p>
    <w:p w:rsidR="00BA2FFF" w:rsidRPr="00BA2FFF" w:rsidRDefault="00BA2FFF" w:rsidP="00BA2FFF">
      <w:pPr>
        <w:pStyle w:val="Paragrafoelenco"/>
        <w:ind w:left="360"/>
        <w:rPr>
          <w:rFonts w:ascii="Calibri" w:hAnsi="Calibri" w:cs="Arial"/>
          <w:sz w:val="24"/>
          <w:szCs w:val="24"/>
        </w:rPr>
      </w:pPr>
      <w:r w:rsidRPr="00BA2FFF">
        <w:rPr>
          <w:rFonts w:ascii="Calibri" w:hAnsi="Calibri" w:cs="Arial"/>
          <w:sz w:val="24"/>
          <w:szCs w:val="24"/>
        </w:rPr>
        <w:t>Fiaba sul Natale</w:t>
      </w:r>
    </w:p>
    <w:p w:rsidR="00BA2FFF" w:rsidRPr="00BA2FFF" w:rsidRDefault="00BA2FFF" w:rsidP="00BA2FFF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BA2FFF" w:rsidRDefault="00BA2FFF" w:rsidP="00BA2FFF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Adatta a un primo biennio</w:t>
      </w:r>
    </w:p>
    <w:p w:rsidR="007942F9" w:rsidRDefault="007942F9" w:rsidP="00BA2FFF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BA2FFF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BA2FFF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BA2FFF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BA2FFF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BA2FFF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BA2FFF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BA2FFF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817472" behindDoc="0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0</wp:posOffset>
            </wp:positionV>
            <wp:extent cx="1832610" cy="2819400"/>
            <wp:effectExtent l="0" t="0" r="0" b="0"/>
            <wp:wrapSquare wrapText="bothSides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d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2F9" w:rsidRPr="007942F9" w:rsidRDefault="007942F9" w:rsidP="007942F9">
      <w:pPr>
        <w:pStyle w:val="Paragrafoelenco"/>
        <w:numPr>
          <w:ilvl w:val="0"/>
          <w:numId w:val="1"/>
        </w:numPr>
        <w:rPr>
          <w:rFonts w:ascii="Calibri" w:hAnsi="Calibri" w:cs="Arial"/>
          <w:b/>
          <w:sz w:val="24"/>
          <w:szCs w:val="24"/>
        </w:rPr>
      </w:pPr>
      <w:proofErr w:type="spellStart"/>
      <w:r w:rsidRPr="007942F9">
        <w:rPr>
          <w:rFonts w:ascii="Calibri" w:hAnsi="Calibri" w:cs="Arial"/>
          <w:b/>
          <w:sz w:val="24"/>
          <w:szCs w:val="24"/>
        </w:rPr>
        <w:t>Funder</w:t>
      </w:r>
      <w:proofErr w:type="spellEnd"/>
      <w:r w:rsidRPr="007942F9">
        <w:rPr>
          <w:rFonts w:ascii="Calibri" w:hAnsi="Calibri" w:cs="Arial"/>
          <w:b/>
          <w:sz w:val="24"/>
          <w:szCs w:val="24"/>
        </w:rPr>
        <w:t xml:space="preserve">, </w:t>
      </w:r>
      <w:proofErr w:type="gramStart"/>
      <w:r w:rsidRPr="007942F9">
        <w:rPr>
          <w:rFonts w:ascii="Calibri" w:hAnsi="Calibri" w:cs="Arial"/>
          <w:b/>
          <w:sz w:val="24"/>
          <w:szCs w:val="24"/>
        </w:rPr>
        <w:t>Anna</w:t>
      </w:r>
      <w:r>
        <w:rPr>
          <w:rFonts w:ascii="Calibri" w:hAnsi="Calibri" w:cs="Arial"/>
          <w:b/>
          <w:sz w:val="24"/>
          <w:szCs w:val="24"/>
        </w:rPr>
        <w:t>.-</w:t>
      </w:r>
      <w:proofErr w:type="gramEnd"/>
      <w:r w:rsidRPr="007942F9">
        <w:t xml:space="preserve"> </w:t>
      </w:r>
      <w:r w:rsidRPr="007942F9">
        <w:rPr>
          <w:rFonts w:ascii="Calibri" w:hAnsi="Calibri" w:cs="Arial"/>
          <w:sz w:val="24"/>
          <w:szCs w:val="24"/>
        </w:rPr>
        <w:t>C'era una volta la DDR.-</w:t>
      </w:r>
      <w:r w:rsidRPr="007942F9">
        <w:t xml:space="preserve"> </w:t>
      </w:r>
      <w:r w:rsidRPr="007942F9">
        <w:rPr>
          <w:rFonts w:ascii="Calibri" w:hAnsi="Calibri" w:cs="Arial"/>
          <w:sz w:val="24"/>
          <w:szCs w:val="24"/>
        </w:rPr>
        <w:t>Milano : Feltrinelli, 2022</w:t>
      </w:r>
    </w:p>
    <w:p w:rsidR="007942F9" w:rsidRPr="007942F9" w:rsidRDefault="007942F9" w:rsidP="007942F9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7942F9" w:rsidRPr="007942F9" w:rsidRDefault="007942F9" w:rsidP="007942F9">
      <w:pPr>
        <w:pStyle w:val="Paragrafoelenco"/>
        <w:ind w:left="360"/>
        <w:rPr>
          <w:rFonts w:ascii="Calibri" w:hAnsi="Calibri" w:cs="Arial"/>
          <w:sz w:val="24"/>
          <w:szCs w:val="24"/>
        </w:rPr>
      </w:pPr>
      <w:r w:rsidRPr="007942F9">
        <w:rPr>
          <w:rFonts w:ascii="Calibri" w:hAnsi="Calibri" w:cs="Arial"/>
          <w:sz w:val="24"/>
          <w:szCs w:val="24"/>
        </w:rPr>
        <w:t>Racconto di come era la vita quotidiana nella DDR</w:t>
      </w:r>
    </w:p>
    <w:p w:rsidR="007942F9" w:rsidRDefault="007942F9" w:rsidP="007942F9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7942F9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Adatto a un secondo biennio</w:t>
      </w:r>
    </w:p>
    <w:p w:rsidR="007942F9" w:rsidRDefault="007942F9" w:rsidP="007942F9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7942F9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7942F9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7942F9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7942F9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7942F9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7942F9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7942F9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7942F9" w:rsidP="007942F9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7942F9" w:rsidRDefault="00925C13" w:rsidP="007942F9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noProof/>
          <w:sz w:val="24"/>
          <w:szCs w:val="24"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column">
              <wp:posOffset>4757420</wp:posOffset>
            </wp:positionH>
            <wp:positionV relativeFrom="paragraph">
              <wp:posOffset>12065</wp:posOffset>
            </wp:positionV>
            <wp:extent cx="1805305" cy="2647950"/>
            <wp:effectExtent l="0" t="0" r="4445" b="0"/>
            <wp:wrapSquare wrapText="bothSides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laud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2F9" w:rsidRDefault="007942F9" w:rsidP="007942F9">
      <w:pPr>
        <w:pStyle w:val="Paragrafoelenco"/>
        <w:numPr>
          <w:ilvl w:val="0"/>
          <w:numId w:val="1"/>
        </w:num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 xml:space="preserve"> Epstein, </w:t>
      </w:r>
      <w:proofErr w:type="gramStart"/>
      <w:r>
        <w:rPr>
          <w:rFonts w:ascii="Calibri" w:hAnsi="Calibri" w:cs="Arial"/>
          <w:b/>
          <w:sz w:val="24"/>
          <w:szCs w:val="24"/>
        </w:rPr>
        <w:t>Gabriela.-</w:t>
      </w:r>
      <w:proofErr w:type="gramEnd"/>
      <w:r>
        <w:rPr>
          <w:rFonts w:ascii="Calibri" w:hAnsi="Calibri" w:cs="Arial"/>
          <w:b/>
          <w:sz w:val="24"/>
          <w:szCs w:val="24"/>
        </w:rPr>
        <w:t xml:space="preserve"> </w:t>
      </w:r>
      <w:r w:rsidRPr="00AC0792">
        <w:rPr>
          <w:rFonts w:ascii="Calibri" w:hAnsi="Calibri" w:cs="Arial"/>
          <w:sz w:val="24"/>
          <w:szCs w:val="24"/>
        </w:rPr>
        <w:t xml:space="preserve">Il tradimento di </w:t>
      </w:r>
      <w:proofErr w:type="spellStart"/>
      <w:r w:rsidRPr="00AC0792">
        <w:rPr>
          <w:rFonts w:ascii="Calibri" w:hAnsi="Calibri" w:cs="Arial"/>
          <w:sz w:val="24"/>
          <w:szCs w:val="24"/>
        </w:rPr>
        <w:t>Claudia.-</w:t>
      </w:r>
      <w:r w:rsidR="00AC0792" w:rsidRPr="00AC0792">
        <w:rPr>
          <w:rFonts w:ascii="Calibri" w:hAnsi="Calibri" w:cs="Arial"/>
          <w:sz w:val="24"/>
          <w:szCs w:val="24"/>
        </w:rPr>
        <w:t>Milano</w:t>
      </w:r>
      <w:proofErr w:type="spellEnd"/>
      <w:r w:rsidR="00AC0792" w:rsidRPr="00AC0792">
        <w:rPr>
          <w:rFonts w:ascii="Calibri" w:hAnsi="Calibri" w:cs="Arial"/>
          <w:sz w:val="24"/>
          <w:szCs w:val="24"/>
        </w:rPr>
        <w:t xml:space="preserve"> : Il Castoro, 2022</w:t>
      </w:r>
    </w:p>
    <w:p w:rsidR="00AC0792" w:rsidRDefault="00AC0792" w:rsidP="00AC0792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AC0792" w:rsidRDefault="00AC0792" w:rsidP="00AC0792">
      <w:pPr>
        <w:pStyle w:val="Paragrafoelenco"/>
        <w:ind w:left="36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Fumetto del Club delle baby-sitter</w:t>
      </w:r>
    </w:p>
    <w:p w:rsidR="00AC0792" w:rsidRDefault="00AC0792" w:rsidP="00AC0792">
      <w:pPr>
        <w:pStyle w:val="Paragrafoelenco"/>
        <w:ind w:left="36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Claudia preferisca frequentare una nuova compagna e lascia in disparte le altre </w:t>
      </w:r>
      <w:proofErr w:type="gramStart"/>
      <w:r>
        <w:rPr>
          <w:rFonts w:ascii="Calibri" w:hAnsi="Calibri" w:cs="Arial"/>
          <w:sz w:val="24"/>
          <w:szCs w:val="24"/>
        </w:rPr>
        <w:t>amiche..</w:t>
      </w:r>
      <w:proofErr w:type="gramEnd"/>
    </w:p>
    <w:p w:rsidR="00AC0792" w:rsidRDefault="00AC0792" w:rsidP="00AC0792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  <w:r w:rsidRPr="00AC0792">
        <w:rPr>
          <w:rFonts w:ascii="Calibri" w:hAnsi="Calibri" w:cs="Arial"/>
          <w:b/>
          <w:sz w:val="24"/>
          <w:szCs w:val="24"/>
        </w:rPr>
        <w:t>Adatto a un primo biennio</w:t>
      </w:r>
    </w:p>
    <w:p w:rsidR="00AC0792" w:rsidRDefault="00AC0792" w:rsidP="00AC0792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AC0792" w:rsidRDefault="00AC0792" w:rsidP="00AC0792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AC0792" w:rsidRDefault="00AC0792" w:rsidP="00AC0792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AC0792" w:rsidRDefault="00AC0792" w:rsidP="00AC0792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2F28BD" w:rsidRDefault="002F28BD" w:rsidP="00AC0792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AC0792" w:rsidRPr="00925C13" w:rsidRDefault="00AC0792" w:rsidP="00925C13">
      <w:pPr>
        <w:rPr>
          <w:rFonts w:ascii="Calibri" w:hAnsi="Calibri" w:cs="Arial"/>
          <w:b/>
          <w:sz w:val="24"/>
          <w:szCs w:val="24"/>
        </w:rPr>
      </w:pPr>
    </w:p>
    <w:p w:rsidR="00AC0792" w:rsidRDefault="00AC0792" w:rsidP="00AC0792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2F28BD" w:rsidRDefault="006B7E78" w:rsidP="00AC0792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noProof/>
          <w:sz w:val="24"/>
          <w:szCs w:val="24"/>
        </w:rPr>
        <w:drawing>
          <wp:anchor distT="0" distB="0" distL="114300" distR="114300" simplePos="0" relativeHeight="251820544" behindDoc="0" locked="0" layoutInCell="1" allowOverlap="1">
            <wp:simplePos x="0" y="0"/>
            <wp:positionH relativeFrom="margin">
              <wp:posOffset>4860925</wp:posOffset>
            </wp:positionH>
            <wp:positionV relativeFrom="paragraph">
              <wp:posOffset>139700</wp:posOffset>
            </wp:positionV>
            <wp:extent cx="1701165" cy="2533650"/>
            <wp:effectExtent l="0" t="0" r="0" b="0"/>
            <wp:wrapSquare wrapText="bothSides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nn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6A9" w:rsidRDefault="00D17A16" w:rsidP="00D17A16">
      <w:pPr>
        <w:pStyle w:val="Paragrafoelenco"/>
        <w:numPr>
          <w:ilvl w:val="0"/>
          <w:numId w:val="1"/>
        </w:numPr>
        <w:rPr>
          <w:rFonts w:ascii="Calibri" w:hAnsi="Calibri" w:cs="Arial"/>
          <w:sz w:val="24"/>
          <w:szCs w:val="24"/>
        </w:rPr>
      </w:pPr>
      <w:proofErr w:type="spellStart"/>
      <w:r>
        <w:rPr>
          <w:rFonts w:ascii="Calibri" w:hAnsi="Calibri" w:cs="Arial"/>
          <w:b/>
          <w:sz w:val="24"/>
          <w:szCs w:val="24"/>
        </w:rPr>
        <w:t>Oberländer</w:t>
      </w:r>
      <w:proofErr w:type="spellEnd"/>
      <w:r>
        <w:rPr>
          <w:rFonts w:ascii="Calibri" w:hAnsi="Calibri" w:cs="Arial"/>
          <w:b/>
          <w:sz w:val="24"/>
          <w:szCs w:val="24"/>
        </w:rPr>
        <w:t xml:space="preserve">, </w:t>
      </w:r>
      <w:proofErr w:type="gramStart"/>
      <w:r>
        <w:rPr>
          <w:rFonts w:ascii="Calibri" w:hAnsi="Calibri" w:cs="Arial"/>
          <w:b/>
          <w:sz w:val="24"/>
          <w:szCs w:val="24"/>
        </w:rPr>
        <w:t>Mia.-</w:t>
      </w:r>
      <w:proofErr w:type="gramEnd"/>
      <w:r>
        <w:rPr>
          <w:rFonts w:ascii="Calibri" w:hAnsi="Calibri" w:cs="Arial"/>
          <w:b/>
          <w:sz w:val="24"/>
          <w:szCs w:val="24"/>
        </w:rPr>
        <w:t xml:space="preserve"> Anna</w:t>
      </w:r>
      <w:r w:rsidRPr="00D17A16">
        <w:rPr>
          <w:rFonts w:ascii="Calibri" w:hAnsi="Calibri" w:cs="Arial"/>
          <w:sz w:val="24"/>
          <w:szCs w:val="24"/>
        </w:rPr>
        <w:t>.-</w:t>
      </w:r>
      <w:r w:rsidRPr="00D17A16">
        <w:t xml:space="preserve"> </w:t>
      </w:r>
      <w:r w:rsidRPr="00D17A16">
        <w:rPr>
          <w:rFonts w:ascii="Calibri" w:hAnsi="Calibri" w:cs="Arial"/>
          <w:sz w:val="24"/>
          <w:szCs w:val="24"/>
        </w:rPr>
        <w:t xml:space="preserve">[Bologna] : </w:t>
      </w:r>
      <w:proofErr w:type="spellStart"/>
      <w:r w:rsidRPr="00D17A16">
        <w:rPr>
          <w:rFonts w:ascii="Calibri" w:hAnsi="Calibri" w:cs="Arial"/>
          <w:sz w:val="24"/>
          <w:szCs w:val="24"/>
        </w:rPr>
        <w:t>Rulez</w:t>
      </w:r>
      <w:proofErr w:type="spellEnd"/>
      <w:r w:rsidRPr="00D17A16">
        <w:rPr>
          <w:rFonts w:ascii="Calibri" w:hAnsi="Calibri" w:cs="Arial"/>
          <w:sz w:val="24"/>
          <w:szCs w:val="24"/>
        </w:rPr>
        <w:t>, 2023</w:t>
      </w:r>
    </w:p>
    <w:p w:rsidR="00D17A16" w:rsidRDefault="00D17A16" w:rsidP="00D17A16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D17A16" w:rsidRDefault="00D17A16" w:rsidP="00D17A16">
      <w:pPr>
        <w:pStyle w:val="Paragrafoelenco"/>
        <w:ind w:left="36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Fumetto sull’essere donna e molto più alta delle altre</w:t>
      </w:r>
    </w:p>
    <w:p w:rsidR="00D17A16" w:rsidRDefault="00D17A16" w:rsidP="00D17A16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D17A16" w:rsidRPr="00D17A16" w:rsidRDefault="00D17A16" w:rsidP="00D17A16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  <w:r w:rsidRPr="00D17A16">
        <w:rPr>
          <w:rFonts w:ascii="Calibri" w:hAnsi="Calibri" w:cs="Arial"/>
          <w:b/>
          <w:sz w:val="24"/>
          <w:szCs w:val="24"/>
        </w:rPr>
        <w:t>Adatto ad un secondo biennio</w:t>
      </w:r>
    </w:p>
    <w:p w:rsidR="002F28BD" w:rsidRDefault="002F28BD" w:rsidP="00AC0792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2F28BD" w:rsidRDefault="002F28BD" w:rsidP="00AC0792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6B7E78" w:rsidRDefault="006B7E78" w:rsidP="00AC0792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6B7E78" w:rsidRDefault="006B7E78" w:rsidP="00AC0792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925C13" w:rsidRDefault="00925C13" w:rsidP="00AC0792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2F28BD" w:rsidRDefault="002F28BD" w:rsidP="00AC0792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2F28BD" w:rsidRDefault="006B7E78" w:rsidP="002F28BD">
      <w:pPr>
        <w:pStyle w:val="Paragrafoelenco"/>
        <w:numPr>
          <w:ilvl w:val="0"/>
          <w:numId w:val="1"/>
        </w:num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819520" behindDoc="0" locked="0" layoutInCell="1" allowOverlap="1" wp14:anchorId="61349DD8">
            <wp:simplePos x="0" y="0"/>
            <wp:positionH relativeFrom="column">
              <wp:posOffset>4400551</wp:posOffset>
            </wp:positionH>
            <wp:positionV relativeFrom="paragraph">
              <wp:posOffset>152401</wp:posOffset>
            </wp:positionV>
            <wp:extent cx="2167890" cy="2867025"/>
            <wp:effectExtent l="190500" t="152400" r="194310" b="142875"/>
            <wp:wrapSquare wrapText="bothSides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din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5995">
                      <a:off x="0" y="0"/>
                      <a:ext cx="216789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26A9">
        <w:rPr>
          <w:rFonts w:ascii="Calibri" w:hAnsi="Calibri" w:cs="Arial"/>
          <w:b/>
          <w:sz w:val="24"/>
          <w:szCs w:val="24"/>
        </w:rPr>
        <w:t>Pfund</w:t>
      </w:r>
      <w:proofErr w:type="spellEnd"/>
      <w:r w:rsidR="00B026A9">
        <w:rPr>
          <w:rFonts w:ascii="Calibri" w:hAnsi="Calibri" w:cs="Arial"/>
          <w:b/>
          <w:sz w:val="24"/>
          <w:szCs w:val="24"/>
        </w:rPr>
        <w:t xml:space="preserve">, </w:t>
      </w:r>
      <w:proofErr w:type="gramStart"/>
      <w:r w:rsidR="00B026A9">
        <w:rPr>
          <w:rFonts w:ascii="Calibri" w:hAnsi="Calibri" w:cs="Arial"/>
          <w:b/>
          <w:sz w:val="24"/>
          <w:szCs w:val="24"/>
        </w:rPr>
        <w:t>Nicola</w:t>
      </w:r>
      <w:r w:rsidR="00B026A9" w:rsidRPr="00B026A9">
        <w:rPr>
          <w:rFonts w:ascii="Calibri" w:hAnsi="Calibri" w:cs="Arial"/>
          <w:sz w:val="24"/>
          <w:szCs w:val="24"/>
        </w:rPr>
        <w:t>.-</w:t>
      </w:r>
      <w:proofErr w:type="gramEnd"/>
      <w:r w:rsidR="00B026A9" w:rsidRPr="00B026A9">
        <w:rPr>
          <w:rFonts w:ascii="Calibri" w:hAnsi="Calibri" w:cs="Arial"/>
          <w:sz w:val="24"/>
          <w:szCs w:val="24"/>
        </w:rPr>
        <w:t xml:space="preserve"> Da un gradino all’altro: le più belle scalinate del Canton Ticino.-</w:t>
      </w:r>
      <w:proofErr w:type="spellStart"/>
      <w:r w:rsidR="00B026A9" w:rsidRPr="00B026A9">
        <w:rPr>
          <w:rFonts w:ascii="Calibri" w:hAnsi="Calibri" w:cs="Arial"/>
          <w:sz w:val="24"/>
          <w:szCs w:val="24"/>
        </w:rPr>
        <w:t>Pregassona</w:t>
      </w:r>
      <w:proofErr w:type="spellEnd"/>
      <w:r w:rsidR="00B026A9" w:rsidRPr="00B026A9">
        <w:rPr>
          <w:rFonts w:ascii="Calibri" w:hAnsi="Calibri" w:cs="Arial"/>
          <w:sz w:val="24"/>
          <w:szCs w:val="24"/>
        </w:rPr>
        <w:t>, Fontana, 2023</w:t>
      </w:r>
    </w:p>
    <w:p w:rsidR="00B026A9" w:rsidRDefault="00B026A9" w:rsidP="00B026A9">
      <w:pPr>
        <w:rPr>
          <w:rFonts w:ascii="Calibri" w:hAnsi="Calibri" w:cs="Arial"/>
          <w:sz w:val="24"/>
          <w:szCs w:val="24"/>
        </w:rPr>
      </w:pPr>
    </w:p>
    <w:p w:rsidR="00B026A9" w:rsidRPr="00B026A9" w:rsidRDefault="00B026A9" w:rsidP="00B026A9">
      <w:pPr>
        <w:ind w:firstLine="360"/>
        <w:rPr>
          <w:rFonts w:ascii="Calibri" w:hAnsi="Calibri" w:cs="Arial"/>
          <w:b/>
          <w:sz w:val="24"/>
          <w:szCs w:val="24"/>
        </w:rPr>
      </w:pPr>
      <w:r w:rsidRPr="00B026A9">
        <w:rPr>
          <w:rFonts w:ascii="Calibri" w:hAnsi="Calibri" w:cs="Arial"/>
          <w:b/>
          <w:sz w:val="24"/>
          <w:szCs w:val="24"/>
        </w:rPr>
        <w:t>Adatto a tutti</w:t>
      </w:r>
    </w:p>
    <w:p w:rsidR="00AC0792" w:rsidRDefault="00AC0792" w:rsidP="00AC0792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794B34" w:rsidRDefault="00794B34" w:rsidP="00AC0792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794B34" w:rsidRDefault="00794B34" w:rsidP="00AC0792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794B34" w:rsidRDefault="00794B34" w:rsidP="00AC0792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794B34" w:rsidRDefault="00794B34" w:rsidP="00AC0792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794B34" w:rsidRDefault="00794B34" w:rsidP="00AC0792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794B34" w:rsidRDefault="00794B34" w:rsidP="00AC0792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794B34" w:rsidRDefault="00794B34" w:rsidP="00AC0792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794B34" w:rsidRDefault="00794B34" w:rsidP="00AC0792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794B34" w:rsidRDefault="00794B34" w:rsidP="00AC0792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794B34" w:rsidRDefault="00A44CCC" w:rsidP="00AC0792">
      <w:pPr>
        <w:pStyle w:val="Paragrafoelenco"/>
        <w:ind w:left="36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noProof/>
          <w:sz w:val="24"/>
          <w:szCs w:val="24"/>
        </w:rPr>
        <w:drawing>
          <wp:anchor distT="0" distB="0" distL="114300" distR="114300" simplePos="0" relativeHeight="251821568" behindDoc="0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6985</wp:posOffset>
            </wp:positionV>
            <wp:extent cx="2016760" cy="2748915"/>
            <wp:effectExtent l="0" t="0" r="2540" b="0"/>
            <wp:wrapSquare wrapText="bothSides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nimalium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B34" w:rsidRDefault="00794B34" w:rsidP="00AC0792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794B34" w:rsidRDefault="00794B34" w:rsidP="00AC0792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794B34" w:rsidRDefault="00794B34" w:rsidP="00794B34">
      <w:pPr>
        <w:pStyle w:val="Paragrafoelenco"/>
        <w:numPr>
          <w:ilvl w:val="0"/>
          <w:numId w:val="1"/>
        </w:num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 </w:t>
      </w:r>
      <w:r w:rsidRPr="00A44CCC">
        <w:rPr>
          <w:rFonts w:ascii="Calibri" w:hAnsi="Calibri" w:cs="Arial"/>
          <w:b/>
          <w:sz w:val="24"/>
          <w:szCs w:val="24"/>
        </w:rPr>
        <w:t xml:space="preserve">Scott, </w:t>
      </w:r>
      <w:proofErr w:type="gramStart"/>
      <w:r w:rsidRPr="00A44CCC">
        <w:rPr>
          <w:rFonts w:ascii="Calibri" w:hAnsi="Calibri" w:cs="Arial"/>
          <w:b/>
          <w:sz w:val="24"/>
          <w:szCs w:val="24"/>
        </w:rPr>
        <w:t>Katie</w:t>
      </w:r>
      <w:r>
        <w:rPr>
          <w:rFonts w:ascii="Calibri" w:hAnsi="Calibri" w:cs="Arial"/>
          <w:sz w:val="24"/>
          <w:szCs w:val="24"/>
        </w:rPr>
        <w:t>.-</w:t>
      </w:r>
      <w:proofErr w:type="gramEnd"/>
      <w:r>
        <w:rPr>
          <w:rFonts w:ascii="Calibri" w:hAnsi="Calibri" w:cs="Arial"/>
          <w:sz w:val="24"/>
          <w:szCs w:val="24"/>
        </w:rPr>
        <w:t xml:space="preserve"> </w:t>
      </w:r>
      <w:proofErr w:type="spellStart"/>
      <w:r>
        <w:rPr>
          <w:rFonts w:ascii="Calibri" w:hAnsi="Calibri" w:cs="Arial"/>
          <w:sz w:val="24"/>
          <w:szCs w:val="24"/>
        </w:rPr>
        <w:t>Animalium</w:t>
      </w:r>
      <w:proofErr w:type="spellEnd"/>
      <w:r>
        <w:rPr>
          <w:rFonts w:ascii="Calibri" w:hAnsi="Calibri" w:cs="Arial"/>
          <w:sz w:val="24"/>
          <w:szCs w:val="24"/>
        </w:rPr>
        <w:t xml:space="preserve">.- Il grande museo degli </w:t>
      </w:r>
      <w:proofErr w:type="spellStart"/>
      <w:r>
        <w:rPr>
          <w:rFonts w:ascii="Calibri" w:hAnsi="Calibri" w:cs="Arial"/>
          <w:sz w:val="24"/>
          <w:szCs w:val="24"/>
        </w:rPr>
        <w:t>animali.-Milano</w:t>
      </w:r>
      <w:proofErr w:type="spellEnd"/>
      <w:r>
        <w:rPr>
          <w:rFonts w:ascii="Calibri" w:hAnsi="Calibri" w:cs="Arial"/>
          <w:sz w:val="24"/>
          <w:szCs w:val="24"/>
        </w:rPr>
        <w:t xml:space="preserve">: </w:t>
      </w:r>
      <w:proofErr w:type="spellStart"/>
      <w:r>
        <w:rPr>
          <w:rFonts w:ascii="Calibri" w:hAnsi="Calibri" w:cs="Arial"/>
          <w:sz w:val="24"/>
          <w:szCs w:val="24"/>
        </w:rPr>
        <w:t>Electrakids</w:t>
      </w:r>
      <w:proofErr w:type="spellEnd"/>
      <w:r>
        <w:rPr>
          <w:rFonts w:ascii="Calibri" w:hAnsi="Calibri" w:cs="Arial"/>
          <w:sz w:val="24"/>
          <w:szCs w:val="24"/>
        </w:rPr>
        <w:t>, 2014</w:t>
      </w:r>
    </w:p>
    <w:p w:rsidR="00A44CCC" w:rsidRDefault="00A44CCC" w:rsidP="00A44CCC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A44CCC" w:rsidRDefault="00A44CCC" w:rsidP="00A44CCC">
      <w:pPr>
        <w:pStyle w:val="Paragrafoelenco"/>
        <w:ind w:left="36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Descrizione degli animali con parecchie tavole illustrate</w:t>
      </w:r>
    </w:p>
    <w:p w:rsidR="00A44CCC" w:rsidRDefault="00A44CCC" w:rsidP="00A44CCC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A44CCC" w:rsidRDefault="00A44CCC" w:rsidP="00A44CCC">
      <w:pPr>
        <w:pStyle w:val="Paragrafoelenco"/>
        <w:ind w:left="360"/>
        <w:rPr>
          <w:rFonts w:ascii="Calibri" w:hAnsi="Calibri" w:cs="Arial"/>
          <w:sz w:val="24"/>
          <w:szCs w:val="24"/>
        </w:rPr>
      </w:pPr>
    </w:p>
    <w:p w:rsidR="00A44CCC" w:rsidRDefault="00A44CCC" w:rsidP="00A44CCC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  <w:r w:rsidRPr="00A44CCC">
        <w:rPr>
          <w:rFonts w:ascii="Calibri" w:hAnsi="Calibri" w:cs="Arial"/>
          <w:b/>
          <w:sz w:val="24"/>
          <w:szCs w:val="24"/>
        </w:rPr>
        <w:t>Adatto a tutti</w:t>
      </w:r>
      <w:r>
        <w:rPr>
          <w:rFonts w:ascii="Calibri" w:hAnsi="Calibri" w:cs="Arial"/>
          <w:b/>
          <w:sz w:val="24"/>
          <w:szCs w:val="24"/>
        </w:rPr>
        <w:t>, utile per chi ama il disegno</w:t>
      </w:r>
    </w:p>
    <w:p w:rsidR="00A44CCC" w:rsidRDefault="00A44CCC" w:rsidP="00A44CCC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A44CCC" w:rsidRDefault="00A44CCC" w:rsidP="00A44CCC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A44CCC" w:rsidRDefault="00A44CCC" w:rsidP="00A44CCC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A44CCC" w:rsidRDefault="00A44CCC" w:rsidP="00A44CCC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A44CCC" w:rsidRDefault="00A44CCC" w:rsidP="00A44CCC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A44CCC" w:rsidRDefault="00A44CCC" w:rsidP="00A44CCC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A44CCC" w:rsidRDefault="00925C13" w:rsidP="00A44CCC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noProof/>
          <w:sz w:val="24"/>
          <w:szCs w:val="24"/>
        </w:rPr>
        <w:drawing>
          <wp:anchor distT="0" distB="0" distL="114300" distR="114300" simplePos="0" relativeHeight="251822592" behindDoc="0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13335</wp:posOffset>
            </wp:positionV>
            <wp:extent cx="2011680" cy="2724150"/>
            <wp:effectExtent l="0" t="0" r="7620" b="0"/>
            <wp:wrapSquare wrapText="bothSides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otanicum.jf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CCC" w:rsidRDefault="00A44CCC" w:rsidP="00A44CCC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A44CCC" w:rsidRDefault="00A44CCC" w:rsidP="00A44CCC">
      <w:pPr>
        <w:pStyle w:val="Paragrafoelenco"/>
        <w:ind w:left="360"/>
        <w:rPr>
          <w:rFonts w:ascii="Calibri" w:hAnsi="Calibri" w:cs="Arial"/>
          <w:b/>
          <w:sz w:val="24"/>
          <w:szCs w:val="24"/>
        </w:rPr>
      </w:pPr>
    </w:p>
    <w:p w:rsidR="00A44CCC" w:rsidRDefault="00A44CCC" w:rsidP="00A44CCC">
      <w:pPr>
        <w:pStyle w:val="Paragrafoelenco"/>
        <w:numPr>
          <w:ilvl w:val="0"/>
          <w:numId w:val="1"/>
        </w:num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 xml:space="preserve">Scott. </w:t>
      </w:r>
      <w:proofErr w:type="gramStart"/>
      <w:r>
        <w:rPr>
          <w:rFonts w:ascii="Calibri" w:hAnsi="Calibri" w:cs="Arial"/>
          <w:b/>
          <w:sz w:val="24"/>
          <w:szCs w:val="24"/>
        </w:rPr>
        <w:t>Katie.-</w:t>
      </w:r>
      <w:proofErr w:type="gramEnd"/>
      <w:r>
        <w:rPr>
          <w:rFonts w:ascii="Calibri" w:hAnsi="Calibri" w:cs="Arial"/>
          <w:b/>
          <w:sz w:val="24"/>
          <w:szCs w:val="24"/>
        </w:rPr>
        <w:t xml:space="preserve"> </w:t>
      </w:r>
      <w:proofErr w:type="spellStart"/>
      <w:r>
        <w:rPr>
          <w:rFonts w:ascii="Calibri" w:hAnsi="Calibri" w:cs="Arial"/>
          <w:b/>
          <w:sz w:val="24"/>
          <w:szCs w:val="24"/>
        </w:rPr>
        <w:t>Botanicum</w:t>
      </w:r>
      <w:proofErr w:type="spellEnd"/>
      <w:r>
        <w:rPr>
          <w:rFonts w:ascii="Calibri" w:hAnsi="Calibri" w:cs="Arial"/>
          <w:b/>
          <w:sz w:val="24"/>
          <w:szCs w:val="24"/>
        </w:rPr>
        <w:t xml:space="preserve"> </w:t>
      </w:r>
      <w:r w:rsidRPr="00A44CCC">
        <w:rPr>
          <w:rFonts w:ascii="Calibri" w:hAnsi="Calibri" w:cs="Arial"/>
          <w:sz w:val="24"/>
          <w:szCs w:val="24"/>
        </w:rPr>
        <w:t>: il grande museo delle piante.-Milano : Mondadori, 2017</w:t>
      </w:r>
    </w:p>
    <w:p w:rsidR="00A44CCC" w:rsidRDefault="00A44CCC" w:rsidP="00A44CCC">
      <w:pPr>
        <w:ind w:left="36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Descrizione del mondo vegetale con parecchie tavole illustrate</w:t>
      </w:r>
    </w:p>
    <w:p w:rsidR="00A44CCC" w:rsidRDefault="00A44CCC" w:rsidP="00A44CCC">
      <w:pPr>
        <w:ind w:left="360"/>
        <w:rPr>
          <w:rFonts w:ascii="Calibri" w:hAnsi="Calibri" w:cs="Arial"/>
          <w:sz w:val="24"/>
          <w:szCs w:val="24"/>
        </w:rPr>
      </w:pPr>
    </w:p>
    <w:p w:rsidR="00A44CCC" w:rsidRDefault="00A44CCC" w:rsidP="00A44CCC">
      <w:pPr>
        <w:ind w:left="360"/>
        <w:rPr>
          <w:rFonts w:ascii="Calibri" w:hAnsi="Calibri" w:cs="Arial"/>
          <w:b/>
          <w:sz w:val="24"/>
          <w:szCs w:val="24"/>
        </w:rPr>
      </w:pPr>
      <w:r w:rsidRPr="00A44CCC">
        <w:rPr>
          <w:rFonts w:ascii="Calibri" w:hAnsi="Calibri" w:cs="Arial"/>
          <w:b/>
          <w:sz w:val="24"/>
          <w:szCs w:val="24"/>
        </w:rPr>
        <w:t>Adatto a tutti, utile per chi ama disegnare</w:t>
      </w:r>
    </w:p>
    <w:p w:rsidR="00A44CCC" w:rsidRDefault="00A44CCC" w:rsidP="00A44CCC">
      <w:pPr>
        <w:ind w:left="360"/>
        <w:rPr>
          <w:rFonts w:ascii="Calibri" w:hAnsi="Calibri" w:cs="Arial"/>
          <w:b/>
          <w:sz w:val="24"/>
          <w:szCs w:val="24"/>
        </w:rPr>
      </w:pPr>
    </w:p>
    <w:p w:rsidR="00A44CCC" w:rsidRDefault="00895C2C" w:rsidP="00A44CCC">
      <w:pPr>
        <w:ind w:left="360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noProof/>
          <w:sz w:val="24"/>
          <w:szCs w:val="24"/>
        </w:rPr>
        <w:lastRenderedPageBreak/>
        <w:drawing>
          <wp:anchor distT="0" distB="0" distL="114300" distR="114300" simplePos="0" relativeHeight="251823616" behindDoc="0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9525</wp:posOffset>
            </wp:positionV>
            <wp:extent cx="2095500" cy="3261360"/>
            <wp:effectExtent l="0" t="0" r="0" b="0"/>
            <wp:wrapSquare wrapText="bothSides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redicesima estat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CCC" w:rsidRPr="001F7423" w:rsidRDefault="00A44CCC" w:rsidP="001F7423">
      <w:pPr>
        <w:pStyle w:val="Paragrafoelenco"/>
        <w:numPr>
          <w:ilvl w:val="0"/>
          <w:numId w:val="1"/>
        </w:numPr>
        <w:rPr>
          <w:rFonts w:ascii="Calibri" w:hAnsi="Calibri" w:cs="Arial"/>
          <w:sz w:val="24"/>
          <w:szCs w:val="24"/>
        </w:rPr>
      </w:pPr>
      <w:proofErr w:type="spellStart"/>
      <w:r w:rsidRPr="001F7423">
        <w:rPr>
          <w:rFonts w:ascii="Calibri" w:hAnsi="Calibri" w:cs="Arial"/>
          <w:b/>
          <w:sz w:val="24"/>
          <w:szCs w:val="24"/>
        </w:rPr>
        <w:t>Sköldeberg</w:t>
      </w:r>
      <w:proofErr w:type="spellEnd"/>
      <w:r w:rsidRPr="001F7423">
        <w:rPr>
          <w:rFonts w:ascii="Calibri" w:hAnsi="Calibri" w:cs="Arial"/>
          <w:b/>
          <w:sz w:val="24"/>
          <w:szCs w:val="24"/>
        </w:rPr>
        <w:t xml:space="preserve">, </w:t>
      </w:r>
      <w:proofErr w:type="gramStart"/>
      <w:r w:rsidRPr="001F7423">
        <w:rPr>
          <w:rFonts w:ascii="Calibri" w:hAnsi="Calibri" w:cs="Arial"/>
          <w:b/>
          <w:sz w:val="24"/>
          <w:szCs w:val="24"/>
        </w:rPr>
        <w:t>Gabriella</w:t>
      </w:r>
      <w:r w:rsidRPr="001F7423">
        <w:rPr>
          <w:rFonts w:ascii="Calibri" w:hAnsi="Calibri" w:cs="Arial"/>
          <w:sz w:val="24"/>
          <w:szCs w:val="24"/>
        </w:rPr>
        <w:t>.-</w:t>
      </w:r>
      <w:proofErr w:type="gramEnd"/>
      <w:r w:rsidRPr="001F7423">
        <w:rPr>
          <w:rFonts w:ascii="Calibri" w:hAnsi="Calibri" w:cs="Arial"/>
          <w:sz w:val="24"/>
          <w:szCs w:val="24"/>
        </w:rPr>
        <w:t xml:space="preserve"> La tredicesima estate.- Roma : </w:t>
      </w:r>
      <w:proofErr w:type="spellStart"/>
      <w:r w:rsidRPr="001F7423">
        <w:rPr>
          <w:rFonts w:ascii="Calibri" w:hAnsi="Calibri" w:cs="Arial"/>
          <w:sz w:val="24"/>
          <w:szCs w:val="24"/>
        </w:rPr>
        <w:t>Beisler</w:t>
      </w:r>
      <w:proofErr w:type="spellEnd"/>
      <w:r w:rsidRPr="001F7423">
        <w:rPr>
          <w:rFonts w:ascii="Calibri" w:hAnsi="Calibri" w:cs="Arial"/>
          <w:sz w:val="24"/>
          <w:szCs w:val="24"/>
        </w:rPr>
        <w:t>, 2022</w:t>
      </w:r>
    </w:p>
    <w:p w:rsidR="00895C2C" w:rsidRDefault="00895C2C" w:rsidP="00A44CCC">
      <w:pPr>
        <w:ind w:left="360"/>
        <w:rPr>
          <w:rFonts w:ascii="Calibri" w:hAnsi="Calibri" w:cs="Arial"/>
          <w:sz w:val="24"/>
          <w:szCs w:val="24"/>
        </w:rPr>
      </w:pPr>
      <w:r w:rsidRPr="00895C2C">
        <w:rPr>
          <w:rFonts w:ascii="Calibri" w:hAnsi="Calibri" w:cs="Arial"/>
          <w:sz w:val="24"/>
          <w:szCs w:val="24"/>
        </w:rPr>
        <w:t xml:space="preserve">Due </w:t>
      </w:r>
      <w:proofErr w:type="gramStart"/>
      <w:r w:rsidRPr="00895C2C">
        <w:rPr>
          <w:rFonts w:ascii="Calibri" w:hAnsi="Calibri" w:cs="Arial"/>
          <w:sz w:val="24"/>
          <w:szCs w:val="24"/>
        </w:rPr>
        <w:t>cugine  quasi</w:t>
      </w:r>
      <w:proofErr w:type="gramEnd"/>
      <w:r w:rsidRPr="00895C2C">
        <w:rPr>
          <w:rFonts w:ascii="Calibri" w:hAnsi="Calibri" w:cs="Arial"/>
          <w:sz w:val="24"/>
          <w:szCs w:val="24"/>
        </w:rPr>
        <w:t xml:space="preserve"> coetanee si ritrovano ogni estate dai nonni, si divertono molto,</w:t>
      </w:r>
      <w:r>
        <w:rPr>
          <w:rFonts w:ascii="Calibri" w:hAnsi="Calibri" w:cs="Arial"/>
          <w:sz w:val="24"/>
          <w:szCs w:val="24"/>
        </w:rPr>
        <w:t xml:space="preserve"> </w:t>
      </w:r>
      <w:r w:rsidRPr="00895C2C">
        <w:rPr>
          <w:rFonts w:ascii="Calibri" w:hAnsi="Calibri" w:cs="Arial"/>
          <w:sz w:val="24"/>
          <w:szCs w:val="24"/>
        </w:rPr>
        <w:t xml:space="preserve">ma crescendo l’innocenza infantile diventa </w:t>
      </w:r>
      <w:r>
        <w:rPr>
          <w:rFonts w:ascii="Calibri" w:hAnsi="Calibri" w:cs="Arial"/>
          <w:sz w:val="24"/>
          <w:szCs w:val="24"/>
        </w:rPr>
        <w:t>malvagità e</w:t>
      </w:r>
    </w:p>
    <w:p w:rsidR="00895C2C" w:rsidRDefault="00895C2C" w:rsidP="00A44CCC">
      <w:pPr>
        <w:ind w:left="360"/>
        <w:rPr>
          <w:rFonts w:ascii="Calibri" w:hAnsi="Calibri" w:cs="Arial"/>
          <w:sz w:val="24"/>
          <w:szCs w:val="24"/>
        </w:rPr>
      </w:pPr>
    </w:p>
    <w:p w:rsidR="00895C2C" w:rsidRDefault="00895C2C" w:rsidP="00A44CCC">
      <w:pPr>
        <w:ind w:left="360"/>
        <w:rPr>
          <w:rFonts w:ascii="Calibri" w:hAnsi="Calibri" w:cs="Arial"/>
          <w:b/>
          <w:sz w:val="24"/>
          <w:szCs w:val="24"/>
        </w:rPr>
      </w:pPr>
      <w:r w:rsidRPr="00895C2C">
        <w:rPr>
          <w:rFonts w:ascii="Calibri" w:hAnsi="Calibri" w:cs="Arial"/>
          <w:b/>
          <w:sz w:val="24"/>
          <w:szCs w:val="24"/>
        </w:rPr>
        <w:t>Adatto a un secondo biennio</w:t>
      </w:r>
    </w:p>
    <w:p w:rsidR="00895C2C" w:rsidRDefault="00895C2C" w:rsidP="00A44CCC">
      <w:pPr>
        <w:ind w:left="360"/>
        <w:rPr>
          <w:rFonts w:ascii="Calibri" w:hAnsi="Calibri" w:cs="Arial"/>
          <w:b/>
          <w:sz w:val="24"/>
          <w:szCs w:val="24"/>
        </w:rPr>
      </w:pPr>
    </w:p>
    <w:p w:rsidR="00895C2C" w:rsidRDefault="00895C2C" w:rsidP="00A44CCC">
      <w:pPr>
        <w:ind w:left="360"/>
        <w:rPr>
          <w:rFonts w:ascii="Calibri" w:hAnsi="Calibri" w:cs="Arial"/>
          <w:b/>
          <w:sz w:val="24"/>
          <w:szCs w:val="24"/>
        </w:rPr>
      </w:pPr>
    </w:p>
    <w:p w:rsidR="00895C2C" w:rsidRDefault="00895C2C" w:rsidP="00A44CCC">
      <w:pPr>
        <w:ind w:left="360"/>
        <w:rPr>
          <w:rFonts w:ascii="Calibri" w:hAnsi="Calibri" w:cs="Arial"/>
          <w:b/>
          <w:sz w:val="24"/>
          <w:szCs w:val="24"/>
        </w:rPr>
      </w:pPr>
    </w:p>
    <w:p w:rsidR="00895C2C" w:rsidRDefault="00895C2C" w:rsidP="00A44CCC">
      <w:pPr>
        <w:ind w:left="360"/>
        <w:rPr>
          <w:rFonts w:ascii="Calibri" w:hAnsi="Calibri" w:cs="Arial"/>
          <w:b/>
          <w:sz w:val="24"/>
          <w:szCs w:val="24"/>
        </w:rPr>
      </w:pPr>
    </w:p>
    <w:p w:rsidR="00895C2C" w:rsidRDefault="006B7E78" w:rsidP="00A44CCC">
      <w:pPr>
        <w:ind w:left="360"/>
        <w:rPr>
          <w:rFonts w:ascii="Calibri" w:hAnsi="Calibri" w:cs="Arial"/>
          <w:b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824640" behindDoc="0" locked="0" layoutInCell="1" allowOverlap="1">
            <wp:simplePos x="0" y="0"/>
            <wp:positionH relativeFrom="column">
              <wp:posOffset>4460875</wp:posOffset>
            </wp:positionH>
            <wp:positionV relativeFrom="paragraph">
              <wp:posOffset>92710</wp:posOffset>
            </wp:positionV>
            <wp:extent cx="2094865" cy="2963545"/>
            <wp:effectExtent l="0" t="0" r="635" b="8255"/>
            <wp:wrapSquare wrapText="bothSides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ti aspetto a San Qualcos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95C2C" w:rsidRDefault="00895C2C" w:rsidP="00A44CCC">
      <w:pPr>
        <w:ind w:left="360"/>
        <w:rPr>
          <w:rFonts w:ascii="Calibri" w:hAnsi="Calibri" w:cs="Arial"/>
          <w:b/>
          <w:sz w:val="24"/>
          <w:szCs w:val="24"/>
        </w:rPr>
      </w:pPr>
    </w:p>
    <w:p w:rsidR="00895C2C" w:rsidRPr="001F7423" w:rsidRDefault="00895C2C" w:rsidP="001F7423">
      <w:pPr>
        <w:pStyle w:val="Paragrafoelenco"/>
        <w:numPr>
          <w:ilvl w:val="0"/>
          <w:numId w:val="1"/>
        </w:numPr>
        <w:rPr>
          <w:rFonts w:ascii="Calibri" w:hAnsi="Calibri" w:cs="Arial"/>
          <w:sz w:val="24"/>
          <w:szCs w:val="24"/>
        </w:rPr>
      </w:pPr>
      <w:proofErr w:type="spellStart"/>
      <w:r w:rsidRPr="001F7423">
        <w:rPr>
          <w:rFonts w:ascii="Calibri" w:hAnsi="Calibri" w:cs="Arial"/>
          <w:b/>
          <w:sz w:val="24"/>
          <w:szCs w:val="24"/>
        </w:rPr>
        <w:t>Sidoti</w:t>
      </w:r>
      <w:proofErr w:type="spellEnd"/>
      <w:r w:rsidRPr="001F7423">
        <w:rPr>
          <w:rFonts w:ascii="Calibri" w:hAnsi="Calibri" w:cs="Arial"/>
          <w:b/>
          <w:sz w:val="24"/>
          <w:szCs w:val="24"/>
        </w:rPr>
        <w:t xml:space="preserve">, </w:t>
      </w:r>
      <w:proofErr w:type="gramStart"/>
      <w:r w:rsidRPr="001F7423">
        <w:rPr>
          <w:rFonts w:ascii="Calibri" w:hAnsi="Calibri" w:cs="Arial"/>
          <w:b/>
          <w:sz w:val="24"/>
          <w:szCs w:val="24"/>
        </w:rPr>
        <w:t>Beniamino.-</w:t>
      </w:r>
      <w:proofErr w:type="gramEnd"/>
      <w:r w:rsidRPr="001F7423">
        <w:rPr>
          <w:rFonts w:ascii="Calibri" w:hAnsi="Calibri" w:cs="Arial"/>
          <w:b/>
          <w:sz w:val="24"/>
          <w:szCs w:val="24"/>
        </w:rPr>
        <w:t xml:space="preserve"> </w:t>
      </w:r>
      <w:r w:rsidRPr="001F7423">
        <w:rPr>
          <w:rFonts w:ascii="Calibri" w:hAnsi="Calibri" w:cs="Arial"/>
          <w:sz w:val="24"/>
          <w:szCs w:val="24"/>
        </w:rPr>
        <w:t>Ti aspetto a San Qualcosa.-</w:t>
      </w:r>
      <w:r w:rsidRPr="00895C2C">
        <w:t xml:space="preserve"> </w:t>
      </w:r>
      <w:r w:rsidRPr="001F7423">
        <w:rPr>
          <w:rFonts w:ascii="Calibri" w:hAnsi="Calibri" w:cs="Arial"/>
          <w:sz w:val="24"/>
          <w:szCs w:val="24"/>
        </w:rPr>
        <w:t xml:space="preserve">Monselice : </w:t>
      </w:r>
      <w:proofErr w:type="spellStart"/>
      <w:r w:rsidRPr="001F7423">
        <w:rPr>
          <w:rFonts w:ascii="Calibri" w:hAnsi="Calibri" w:cs="Arial"/>
          <w:sz w:val="24"/>
          <w:szCs w:val="24"/>
        </w:rPr>
        <w:t>Camelozampa</w:t>
      </w:r>
      <w:proofErr w:type="spellEnd"/>
      <w:r w:rsidRPr="001F7423">
        <w:rPr>
          <w:rFonts w:ascii="Calibri" w:hAnsi="Calibri" w:cs="Arial"/>
          <w:sz w:val="24"/>
          <w:szCs w:val="24"/>
        </w:rPr>
        <w:t>, 2023</w:t>
      </w:r>
    </w:p>
    <w:p w:rsidR="00895C2C" w:rsidRPr="001F7423" w:rsidRDefault="00895C2C" w:rsidP="00A44CCC">
      <w:pPr>
        <w:ind w:left="360"/>
        <w:rPr>
          <w:rFonts w:ascii="Calibri" w:hAnsi="Calibri" w:cs="Arial"/>
          <w:sz w:val="24"/>
          <w:szCs w:val="24"/>
        </w:rPr>
      </w:pPr>
      <w:r w:rsidRPr="001F7423">
        <w:rPr>
          <w:rFonts w:ascii="Calibri" w:hAnsi="Calibri" w:cs="Arial"/>
          <w:sz w:val="24"/>
          <w:szCs w:val="24"/>
        </w:rPr>
        <w:t>Simone si trasferisce con il padre in un nuovo paese e ogni giorno della sua vita si fa accompagnare da un libro</w:t>
      </w:r>
      <w:r w:rsidR="001F7423" w:rsidRPr="001F7423">
        <w:rPr>
          <w:rFonts w:ascii="Calibri" w:hAnsi="Calibri" w:cs="Arial"/>
          <w:sz w:val="24"/>
          <w:szCs w:val="24"/>
        </w:rPr>
        <w:t xml:space="preserve"> o una storia</w:t>
      </w:r>
      <w:r w:rsidRPr="001F7423">
        <w:rPr>
          <w:rFonts w:ascii="Calibri" w:hAnsi="Calibri" w:cs="Arial"/>
          <w:sz w:val="24"/>
          <w:szCs w:val="24"/>
        </w:rPr>
        <w:t xml:space="preserve"> che ha letto.</w:t>
      </w:r>
    </w:p>
    <w:p w:rsidR="00895C2C" w:rsidRDefault="00895C2C" w:rsidP="00A44CCC">
      <w:pPr>
        <w:ind w:left="360"/>
        <w:rPr>
          <w:rFonts w:ascii="Calibri" w:hAnsi="Calibri" w:cs="Arial"/>
          <w:b/>
          <w:sz w:val="24"/>
          <w:szCs w:val="24"/>
        </w:rPr>
      </w:pPr>
    </w:p>
    <w:p w:rsidR="00895C2C" w:rsidRPr="00895C2C" w:rsidRDefault="001F7423" w:rsidP="00A44CCC">
      <w:pPr>
        <w:ind w:left="360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Adatto a un primo biennio</w:t>
      </w:r>
    </w:p>
    <w:sectPr w:rsidR="00895C2C" w:rsidRPr="00895C2C" w:rsidSect="00A35507">
      <w:footerReference w:type="default" r:id="rId22"/>
      <w:pgSz w:w="11906" w:h="16838"/>
      <w:pgMar w:top="567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5C13" w:rsidRDefault="00925C13" w:rsidP="00832E7B">
      <w:pPr>
        <w:spacing w:after="0" w:line="240" w:lineRule="auto"/>
      </w:pPr>
      <w:r>
        <w:separator/>
      </w:r>
    </w:p>
  </w:endnote>
  <w:endnote w:type="continuationSeparator" w:id="0">
    <w:p w:rsidR="00925C13" w:rsidRDefault="00925C13" w:rsidP="00832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5478248"/>
      <w:docPartObj>
        <w:docPartGallery w:val="Page Numbers (Bottom of Page)"/>
        <w:docPartUnique/>
      </w:docPartObj>
    </w:sdtPr>
    <w:sdtContent>
      <w:p w:rsidR="00925C13" w:rsidRDefault="00925C13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E6D80">
          <w:rPr>
            <w:noProof/>
            <w:lang w:val="it-IT"/>
          </w:rPr>
          <w:t>1</w:t>
        </w:r>
        <w:r>
          <w:fldChar w:fldCharType="end"/>
        </w:r>
      </w:p>
    </w:sdtContent>
  </w:sdt>
  <w:p w:rsidR="00925C13" w:rsidRDefault="00925C1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5C13" w:rsidRDefault="00925C13" w:rsidP="00832E7B">
      <w:pPr>
        <w:spacing w:after="0" w:line="240" w:lineRule="auto"/>
      </w:pPr>
      <w:r>
        <w:separator/>
      </w:r>
    </w:p>
  </w:footnote>
  <w:footnote w:type="continuationSeparator" w:id="0">
    <w:p w:rsidR="00925C13" w:rsidRDefault="00925C13" w:rsidP="00832E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A0729"/>
    <w:multiLevelType w:val="hybridMultilevel"/>
    <w:tmpl w:val="9750701A"/>
    <w:lvl w:ilvl="0" w:tplc="028E6B52">
      <w:start w:val="16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8100019" w:tentative="1">
      <w:start w:val="1"/>
      <w:numFmt w:val="lowerLetter"/>
      <w:lvlText w:val="%2."/>
      <w:lvlJc w:val="left"/>
      <w:pPr>
        <w:ind w:left="1789" w:hanging="360"/>
      </w:pPr>
    </w:lvl>
    <w:lvl w:ilvl="2" w:tplc="0810001B" w:tentative="1">
      <w:start w:val="1"/>
      <w:numFmt w:val="lowerRoman"/>
      <w:lvlText w:val="%3."/>
      <w:lvlJc w:val="right"/>
      <w:pPr>
        <w:ind w:left="2509" w:hanging="180"/>
      </w:pPr>
    </w:lvl>
    <w:lvl w:ilvl="3" w:tplc="0810000F" w:tentative="1">
      <w:start w:val="1"/>
      <w:numFmt w:val="decimal"/>
      <w:lvlText w:val="%4."/>
      <w:lvlJc w:val="left"/>
      <w:pPr>
        <w:ind w:left="3229" w:hanging="360"/>
      </w:pPr>
    </w:lvl>
    <w:lvl w:ilvl="4" w:tplc="08100019" w:tentative="1">
      <w:start w:val="1"/>
      <w:numFmt w:val="lowerLetter"/>
      <w:lvlText w:val="%5."/>
      <w:lvlJc w:val="left"/>
      <w:pPr>
        <w:ind w:left="3949" w:hanging="360"/>
      </w:pPr>
    </w:lvl>
    <w:lvl w:ilvl="5" w:tplc="0810001B" w:tentative="1">
      <w:start w:val="1"/>
      <w:numFmt w:val="lowerRoman"/>
      <w:lvlText w:val="%6."/>
      <w:lvlJc w:val="right"/>
      <w:pPr>
        <w:ind w:left="4669" w:hanging="180"/>
      </w:pPr>
    </w:lvl>
    <w:lvl w:ilvl="6" w:tplc="0810000F" w:tentative="1">
      <w:start w:val="1"/>
      <w:numFmt w:val="decimal"/>
      <w:lvlText w:val="%7."/>
      <w:lvlJc w:val="left"/>
      <w:pPr>
        <w:ind w:left="5389" w:hanging="360"/>
      </w:pPr>
    </w:lvl>
    <w:lvl w:ilvl="7" w:tplc="08100019" w:tentative="1">
      <w:start w:val="1"/>
      <w:numFmt w:val="lowerLetter"/>
      <w:lvlText w:val="%8."/>
      <w:lvlJc w:val="left"/>
      <w:pPr>
        <w:ind w:left="6109" w:hanging="360"/>
      </w:pPr>
    </w:lvl>
    <w:lvl w:ilvl="8" w:tplc="08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4D440C2"/>
    <w:multiLevelType w:val="hybridMultilevel"/>
    <w:tmpl w:val="07C8CAD4"/>
    <w:lvl w:ilvl="0" w:tplc="08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62A1E"/>
    <w:multiLevelType w:val="hybridMultilevel"/>
    <w:tmpl w:val="788AE67A"/>
    <w:lvl w:ilvl="0" w:tplc="08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FF41A5"/>
    <w:multiLevelType w:val="hybridMultilevel"/>
    <w:tmpl w:val="81EA9216"/>
    <w:lvl w:ilvl="0" w:tplc="6AF6D846">
      <w:start w:val="20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100019" w:tentative="1">
      <w:start w:val="1"/>
      <w:numFmt w:val="lowerLetter"/>
      <w:lvlText w:val="%2."/>
      <w:lvlJc w:val="left"/>
      <w:pPr>
        <w:ind w:left="1364" w:hanging="360"/>
      </w:pPr>
    </w:lvl>
    <w:lvl w:ilvl="2" w:tplc="0810001B" w:tentative="1">
      <w:start w:val="1"/>
      <w:numFmt w:val="lowerRoman"/>
      <w:lvlText w:val="%3."/>
      <w:lvlJc w:val="right"/>
      <w:pPr>
        <w:ind w:left="2084" w:hanging="180"/>
      </w:pPr>
    </w:lvl>
    <w:lvl w:ilvl="3" w:tplc="0810000F" w:tentative="1">
      <w:start w:val="1"/>
      <w:numFmt w:val="decimal"/>
      <w:lvlText w:val="%4."/>
      <w:lvlJc w:val="left"/>
      <w:pPr>
        <w:ind w:left="2804" w:hanging="360"/>
      </w:pPr>
    </w:lvl>
    <w:lvl w:ilvl="4" w:tplc="08100019" w:tentative="1">
      <w:start w:val="1"/>
      <w:numFmt w:val="lowerLetter"/>
      <w:lvlText w:val="%5."/>
      <w:lvlJc w:val="left"/>
      <w:pPr>
        <w:ind w:left="3524" w:hanging="360"/>
      </w:pPr>
    </w:lvl>
    <w:lvl w:ilvl="5" w:tplc="0810001B" w:tentative="1">
      <w:start w:val="1"/>
      <w:numFmt w:val="lowerRoman"/>
      <w:lvlText w:val="%6."/>
      <w:lvlJc w:val="right"/>
      <w:pPr>
        <w:ind w:left="4244" w:hanging="180"/>
      </w:pPr>
    </w:lvl>
    <w:lvl w:ilvl="6" w:tplc="0810000F" w:tentative="1">
      <w:start w:val="1"/>
      <w:numFmt w:val="decimal"/>
      <w:lvlText w:val="%7."/>
      <w:lvlJc w:val="left"/>
      <w:pPr>
        <w:ind w:left="4964" w:hanging="360"/>
      </w:pPr>
    </w:lvl>
    <w:lvl w:ilvl="7" w:tplc="08100019" w:tentative="1">
      <w:start w:val="1"/>
      <w:numFmt w:val="lowerLetter"/>
      <w:lvlText w:val="%8."/>
      <w:lvlJc w:val="left"/>
      <w:pPr>
        <w:ind w:left="5684" w:hanging="360"/>
      </w:pPr>
    </w:lvl>
    <w:lvl w:ilvl="8" w:tplc="08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65E4E05"/>
    <w:multiLevelType w:val="hybridMultilevel"/>
    <w:tmpl w:val="CD80208C"/>
    <w:lvl w:ilvl="0" w:tplc="1D9C2C32">
      <w:start w:val="16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8100019" w:tentative="1">
      <w:start w:val="1"/>
      <w:numFmt w:val="lowerLetter"/>
      <w:lvlText w:val="%2."/>
      <w:lvlJc w:val="left"/>
      <w:pPr>
        <w:ind w:left="1724" w:hanging="360"/>
      </w:pPr>
    </w:lvl>
    <w:lvl w:ilvl="2" w:tplc="0810001B" w:tentative="1">
      <w:start w:val="1"/>
      <w:numFmt w:val="lowerRoman"/>
      <w:lvlText w:val="%3."/>
      <w:lvlJc w:val="right"/>
      <w:pPr>
        <w:ind w:left="2444" w:hanging="180"/>
      </w:pPr>
    </w:lvl>
    <w:lvl w:ilvl="3" w:tplc="0810000F" w:tentative="1">
      <w:start w:val="1"/>
      <w:numFmt w:val="decimal"/>
      <w:lvlText w:val="%4."/>
      <w:lvlJc w:val="left"/>
      <w:pPr>
        <w:ind w:left="3164" w:hanging="360"/>
      </w:pPr>
    </w:lvl>
    <w:lvl w:ilvl="4" w:tplc="08100019" w:tentative="1">
      <w:start w:val="1"/>
      <w:numFmt w:val="lowerLetter"/>
      <w:lvlText w:val="%5."/>
      <w:lvlJc w:val="left"/>
      <w:pPr>
        <w:ind w:left="3884" w:hanging="360"/>
      </w:pPr>
    </w:lvl>
    <w:lvl w:ilvl="5" w:tplc="0810001B" w:tentative="1">
      <w:start w:val="1"/>
      <w:numFmt w:val="lowerRoman"/>
      <w:lvlText w:val="%6."/>
      <w:lvlJc w:val="right"/>
      <w:pPr>
        <w:ind w:left="4604" w:hanging="180"/>
      </w:pPr>
    </w:lvl>
    <w:lvl w:ilvl="6" w:tplc="0810000F" w:tentative="1">
      <w:start w:val="1"/>
      <w:numFmt w:val="decimal"/>
      <w:lvlText w:val="%7."/>
      <w:lvlJc w:val="left"/>
      <w:pPr>
        <w:ind w:left="5324" w:hanging="360"/>
      </w:pPr>
    </w:lvl>
    <w:lvl w:ilvl="7" w:tplc="08100019" w:tentative="1">
      <w:start w:val="1"/>
      <w:numFmt w:val="lowerLetter"/>
      <w:lvlText w:val="%8."/>
      <w:lvlJc w:val="left"/>
      <w:pPr>
        <w:ind w:left="6044" w:hanging="360"/>
      </w:pPr>
    </w:lvl>
    <w:lvl w:ilvl="8" w:tplc="08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562926F4"/>
    <w:multiLevelType w:val="hybridMultilevel"/>
    <w:tmpl w:val="9750701A"/>
    <w:lvl w:ilvl="0" w:tplc="028E6B52">
      <w:start w:val="16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8100019" w:tentative="1">
      <w:start w:val="1"/>
      <w:numFmt w:val="lowerLetter"/>
      <w:lvlText w:val="%2."/>
      <w:lvlJc w:val="left"/>
      <w:pPr>
        <w:ind w:left="1789" w:hanging="360"/>
      </w:pPr>
    </w:lvl>
    <w:lvl w:ilvl="2" w:tplc="0810001B" w:tentative="1">
      <w:start w:val="1"/>
      <w:numFmt w:val="lowerRoman"/>
      <w:lvlText w:val="%3."/>
      <w:lvlJc w:val="right"/>
      <w:pPr>
        <w:ind w:left="2509" w:hanging="180"/>
      </w:pPr>
    </w:lvl>
    <w:lvl w:ilvl="3" w:tplc="0810000F" w:tentative="1">
      <w:start w:val="1"/>
      <w:numFmt w:val="decimal"/>
      <w:lvlText w:val="%4."/>
      <w:lvlJc w:val="left"/>
      <w:pPr>
        <w:ind w:left="3229" w:hanging="360"/>
      </w:pPr>
    </w:lvl>
    <w:lvl w:ilvl="4" w:tplc="08100019" w:tentative="1">
      <w:start w:val="1"/>
      <w:numFmt w:val="lowerLetter"/>
      <w:lvlText w:val="%5."/>
      <w:lvlJc w:val="left"/>
      <w:pPr>
        <w:ind w:left="3949" w:hanging="360"/>
      </w:pPr>
    </w:lvl>
    <w:lvl w:ilvl="5" w:tplc="0810001B" w:tentative="1">
      <w:start w:val="1"/>
      <w:numFmt w:val="lowerRoman"/>
      <w:lvlText w:val="%6."/>
      <w:lvlJc w:val="right"/>
      <w:pPr>
        <w:ind w:left="4669" w:hanging="180"/>
      </w:pPr>
    </w:lvl>
    <w:lvl w:ilvl="6" w:tplc="0810000F" w:tentative="1">
      <w:start w:val="1"/>
      <w:numFmt w:val="decimal"/>
      <w:lvlText w:val="%7."/>
      <w:lvlJc w:val="left"/>
      <w:pPr>
        <w:ind w:left="5389" w:hanging="360"/>
      </w:pPr>
    </w:lvl>
    <w:lvl w:ilvl="7" w:tplc="08100019" w:tentative="1">
      <w:start w:val="1"/>
      <w:numFmt w:val="lowerLetter"/>
      <w:lvlText w:val="%8."/>
      <w:lvlJc w:val="left"/>
      <w:pPr>
        <w:ind w:left="6109" w:hanging="360"/>
      </w:pPr>
    </w:lvl>
    <w:lvl w:ilvl="8" w:tplc="08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8D102E9"/>
    <w:multiLevelType w:val="hybridMultilevel"/>
    <w:tmpl w:val="B1BC0512"/>
    <w:lvl w:ilvl="0" w:tplc="08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006220"/>
    <w:multiLevelType w:val="hybridMultilevel"/>
    <w:tmpl w:val="82628E7A"/>
    <w:lvl w:ilvl="0" w:tplc="60CCFF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00019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322D0"/>
    <w:multiLevelType w:val="hybridMultilevel"/>
    <w:tmpl w:val="82628E7A"/>
    <w:lvl w:ilvl="0" w:tplc="60CCFF0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100019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EA0E6E"/>
    <w:multiLevelType w:val="hybridMultilevel"/>
    <w:tmpl w:val="D098DC14"/>
    <w:lvl w:ilvl="0" w:tplc="41B080FC">
      <w:start w:val="3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8"/>
  </w:num>
  <w:num w:numId="5">
    <w:abstractNumId w:val="5"/>
  </w:num>
  <w:num w:numId="6">
    <w:abstractNumId w:val="0"/>
  </w:num>
  <w:num w:numId="7">
    <w:abstractNumId w:val="9"/>
  </w:num>
  <w:num w:numId="8">
    <w:abstractNumId w:val="6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A2A"/>
    <w:rsid w:val="000025D2"/>
    <w:rsid w:val="00003475"/>
    <w:rsid w:val="00010AC8"/>
    <w:rsid w:val="00023FA0"/>
    <w:rsid w:val="00026BD1"/>
    <w:rsid w:val="00031EB0"/>
    <w:rsid w:val="000320DF"/>
    <w:rsid w:val="000338A3"/>
    <w:rsid w:val="00034BB5"/>
    <w:rsid w:val="00035DEB"/>
    <w:rsid w:val="00042FAF"/>
    <w:rsid w:val="00054704"/>
    <w:rsid w:val="0006090C"/>
    <w:rsid w:val="0006277F"/>
    <w:rsid w:val="0006573B"/>
    <w:rsid w:val="000811B7"/>
    <w:rsid w:val="00083FEB"/>
    <w:rsid w:val="00087EC8"/>
    <w:rsid w:val="000A6703"/>
    <w:rsid w:val="000B0494"/>
    <w:rsid w:val="000B0948"/>
    <w:rsid w:val="000B0F91"/>
    <w:rsid w:val="000B1E40"/>
    <w:rsid w:val="000D1DEF"/>
    <w:rsid w:val="000E287F"/>
    <w:rsid w:val="00113996"/>
    <w:rsid w:val="001176BD"/>
    <w:rsid w:val="0012372E"/>
    <w:rsid w:val="00124109"/>
    <w:rsid w:val="00147623"/>
    <w:rsid w:val="0015113B"/>
    <w:rsid w:val="0015469F"/>
    <w:rsid w:val="0016439F"/>
    <w:rsid w:val="001735E2"/>
    <w:rsid w:val="001854FE"/>
    <w:rsid w:val="0019142E"/>
    <w:rsid w:val="00193C49"/>
    <w:rsid w:val="0019693D"/>
    <w:rsid w:val="001B09BE"/>
    <w:rsid w:val="001B2EEC"/>
    <w:rsid w:val="001B49B5"/>
    <w:rsid w:val="001B5F8C"/>
    <w:rsid w:val="001C6B51"/>
    <w:rsid w:val="001D2A92"/>
    <w:rsid w:val="001D473A"/>
    <w:rsid w:val="001D5093"/>
    <w:rsid w:val="001E1D77"/>
    <w:rsid w:val="001F4905"/>
    <w:rsid w:val="001F7423"/>
    <w:rsid w:val="001F77DA"/>
    <w:rsid w:val="00211BD3"/>
    <w:rsid w:val="00221A84"/>
    <w:rsid w:val="00223A2D"/>
    <w:rsid w:val="0022471A"/>
    <w:rsid w:val="00226A0A"/>
    <w:rsid w:val="0022760C"/>
    <w:rsid w:val="0024186D"/>
    <w:rsid w:val="002426B3"/>
    <w:rsid w:val="00254194"/>
    <w:rsid w:val="00267EC7"/>
    <w:rsid w:val="00274CC9"/>
    <w:rsid w:val="00276D7B"/>
    <w:rsid w:val="002867AA"/>
    <w:rsid w:val="002A061B"/>
    <w:rsid w:val="002A77FF"/>
    <w:rsid w:val="002B3CE2"/>
    <w:rsid w:val="002B607F"/>
    <w:rsid w:val="002D1A2A"/>
    <w:rsid w:val="002E0B3E"/>
    <w:rsid w:val="002E113C"/>
    <w:rsid w:val="002F28BD"/>
    <w:rsid w:val="002F548E"/>
    <w:rsid w:val="002F6AFE"/>
    <w:rsid w:val="002F769E"/>
    <w:rsid w:val="00305497"/>
    <w:rsid w:val="00311864"/>
    <w:rsid w:val="00315466"/>
    <w:rsid w:val="00325408"/>
    <w:rsid w:val="00327E5B"/>
    <w:rsid w:val="00334EA7"/>
    <w:rsid w:val="003365B0"/>
    <w:rsid w:val="00340275"/>
    <w:rsid w:val="003407BC"/>
    <w:rsid w:val="00341EDC"/>
    <w:rsid w:val="00357748"/>
    <w:rsid w:val="00366B5D"/>
    <w:rsid w:val="00372118"/>
    <w:rsid w:val="00373CDF"/>
    <w:rsid w:val="003754BF"/>
    <w:rsid w:val="0037769A"/>
    <w:rsid w:val="00377E0D"/>
    <w:rsid w:val="00381C83"/>
    <w:rsid w:val="003868F2"/>
    <w:rsid w:val="003A2FBC"/>
    <w:rsid w:val="003B2B50"/>
    <w:rsid w:val="003C7417"/>
    <w:rsid w:val="003D03FB"/>
    <w:rsid w:val="003D1CF4"/>
    <w:rsid w:val="003D6300"/>
    <w:rsid w:val="003F4111"/>
    <w:rsid w:val="003F4CB1"/>
    <w:rsid w:val="003F5525"/>
    <w:rsid w:val="00402B26"/>
    <w:rsid w:val="0040306B"/>
    <w:rsid w:val="00407BF1"/>
    <w:rsid w:val="004177AF"/>
    <w:rsid w:val="0041784A"/>
    <w:rsid w:val="00440B5D"/>
    <w:rsid w:val="004416D7"/>
    <w:rsid w:val="00445C07"/>
    <w:rsid w:val="004468CC"/>
    <w:rsid w:val="00447F08"/>
    <w:rsid w:val="00452F48"/>
    <w:rsid w:val="00463F84"/>
    <w:rsid w:val="00470496"/>
    <w:rsid w:val="004763CD"/>
    <w:rsid w:val="00483B03"/>
    <w:rsid w:val="00492713"/>
    <w:rsid w:val="004A2CDF"/>
    <w:rsid w:val="004A69C2"/>
    <w:rsid w:val="004B487C"/>
    <w:rsid w:val="004C6863"/>
    <w:rsid w:val="004D2384"/>
    <w:rsid w:val="004D3016"/>
    <w:rsid w:val="004D6A35"/>
    <w:rsid w:val="004E3F93"/>
    <w:rsid w:val="004E4EF9"/>
    <w:rsid w:val="004E5CE1"/>
    <w:rsid w:val="004E6D80"/>
    <w:rsid w:val="0050471D"/>
    <w:rsid w:val="00507FCD"/>
    <w:rsid w:val="00515025"/>
    <w:rsid w:val="0052301E"/>
    <w:rsid w:val="005230BF"/>
    <w:rsid w:val="0053161A"/>
    <w:rsid w:val="005342BB"/>
    <w:rsid w:val="005343E8"/>
    <w:rsid w:val="005429AB"/>
    <w:rsid w:val="005440DF"/>
    <w:rsid w:val="005457A2"/>
    <w:rsid w:val="00556165"/>
    <w:rsid w:val="005570EB"/>
    <w:rsid w:val="005578BA"/>
    <w:rsid w:val="005739D1"/>
    <w:rsid w:val="00574E67"/>
    <w:rsid w:val="005771AC"/>
    <w:rsid w:val="00591B0C"/>
    <w:rsid w:val="0059225B"/>
    <w:rsid w:val="005930DB"/>
    <w:rsid w:val="00596B54"/>
    <w:rsid w:val="005A41D4"/>
    <w:rsid w:val="005A7F49"/>
    <w:rsid w:val="005B18BE"/>
    <w:rsid w:val="005B6D9B"/>
    <w:rsid w:val="005C3F7E"/>
    <w:rsid w:val="005D2EA1"/>
    <w:rsid w:val="005E5355"/>
    <w:rsid w:val="005F2A04"/>
    <w:rsid w:val="005F3CA3"/>
    <w:rsid w:val="006303DF"/>
    <w:rsid w:val="0063704B"/>
    <w:rsid w:val="00637C1B"/>
    <w:rsid w:val="00642382"/>
    <w:rsid w:val="00656644"/>
    <w:rsid w:val="00656848"/>
    <w:rsid w:val="006863DE"/>
    <w:rsid w:val="00691201"/>
    <w:rsid w:val="006921D7"/>
    <w:rsid w:val="00696E59"/>
    <w:rsid w:val="00697C97"/>
    <w:rsid w:val="006A4680"/>
    <w:rsid w:val="006A7E26"/>
    <w:rsid w:val="006B1F66"/>
    <w:rsid w:val="006B7E78"/>
    <w:rsid w:val="006D0FEC"/>
    <w:rsid w:val="006D2D86"/>
    <w:rsid w:val="006D598C"/>
    <w:rsid w:val="006D59D2"/>
    <w:rsid w:val="006F651A"/>
    <w:rsid w:val="00711BB2"/>
    <w:rsid w:val="0071330C"/>
    <w:rsid w:val="00715D61"/>
    <w:rsid w:val="00722459"/>
    <w:rsid w:val="00730101"/>
    <w:rsid w:val="00734F01"/>
    <w:rsid w:val="007350AA"/>
    <w:rsid w:val="00735F78"/>
    <w:rsid w:val="007445A6"/>
    <w:rsid w:val="007456FB"/>
    <w:rsid w:val="00745744"/>
    <w:rsid w:val="00753F97"/>
    <w:rsid w:val="007613A7"/>
    <w:rsid w:val="00763AA4"/>
    <w:rsid w:val="00774DD0"/>
    <w:rsid w:val="00774FEC"/>
    <w:rsid w:val="00784BFD"/>
    <w:rsid w:val="0079020C"/>
    <w:rsid w:val="00792A0D"/>
    <w:rsid w:val="007942F9"/>
    <w:rsid w:val="00794B34"/>
    <w:rsid w:val="007D6917"/>
    <w:rsid w:val="007D7B86"/>
    <w:rsid w:val="007F2448"/>
    <w:rsid w:val="007F30F5"/>
    <w:rsid w:val="00802318"/>
    <w:rsid w:val="00813285"/>
    <w:rsid w:val="00817A07"/>
    <w:rsid w:val="0082082B"/>
    <w:rsid w:val="008255C7"/>
    <w:rsid w:val="00832E7B"/>
    <w:rsid w:val="00845E04"/>
    <w:rsid w:val="0084623D"/>
    <w:rsid w:val="008472BE"/>
    <w:rsid w:val="008564D6"/>
    <w:rsid w:val="00865571"/>
    <w:rsid w:val="00867F0F"/>
    <w:rsid w:val="00871600"/>
    <w:rsid w:val="008804ED"/>
    <w:rsid w:val="00881D6E"/>
    <w:rsid w:val="00881E09"/>
    <w:rsid w:val="008835CF"/>
    <w:rsid w:val="0088664F"/>
    <w:rsid w:val="00886ADA"/>
    <w:rsid w:val="008871BE"/>
    <w:rsid w:val="00892581"/>
    <w:rsid w:val="00895C2C"/>
    <w:rsid w:val="008A6817"/>
    <w:rsid w:val="008A7B64"/>
    <w:rsid w:val="008B544A"/>
    <w:rsid w:val="008C096F"/>
    <w:rsid w:val="008D773A"/>
    <w:rsid w:val="008E068D"/>
    <w:rsid w:val="008E4C83"/>
    <w:rsid w:val="008E6016"/>
    <w:rsid w:val="008E7043"/>
    <w:rsid w:val="008F0118"/>
    <w:rsid w:val="008F0239"/>
    <w:rsid w:val="009173FB"/>
    <w:rsid w:val="00925C13"/>
    <w:rsid w:val="00940532"/>
    <w:rsid w:val="00951EB5"/>
    <w:rsid w:val="00955970"/>
    <w:rsid w:val="009578AA"/>
    <w:rsid w:val="009613F9"/>
    <w:rsid w:val="009622AB"/>
    <w:rsid w:val="00963CA3"/>
    <w:rsid w:val="00976E79"/>
    <w:rsid w:val="00977000"/>
    <w:rsid w:val="009832B1"/>
    <w:rsid w:val="00983367"/>
    <w:rsid w:val="00984D6C"/>
    <w:rsid w:val="00985FC7"/>
    <w:rsid w:val="009B00B1"/>
    <w:rsid w:val="009B2CA5"/>
    <w:rsid w:val="009B3358"/>
    <w:rsid w:val="009B3415"/>
    <w:rsid w:val="009B498E"/>
    <w:rsid w:val="009C013A"/>
    <w:rsid w:val="009C135B"/>
    <w:rsid w:val="009C3821"/>
    <w:rsid w:val="009C515E"/>
    <w:rsid w:val="009D25EB"/>
    <w:rsid w:val="009E3B7B"/>
    <w:rsid w:val="009F459F"/>
    <w:rsid w:val="009F73AF"/>
    <w:rsid w:val="00A01113"/>
    <w:rsid w:val="00A22D05"/>
    <w:rsid w:val="00A32C74"/>
    <w:rsid w:val="00A35507"/>
    <w:rsid w:val="00A43973"/>
    <w:rsid w:val="00A44CCC"/>
    <w:rsid w:val="00A70F4A"/>
    <w:rsid w:val="00A7289E"/>
    <w:rsid w:val="00A80969"/>
    <w:rsid w:val="00A92331"/>
    <w:rsid w:val="00AA359E"/>
    <w:rsid w:val="00AA4ECF"/>
    <w:rsid w:val="00AC0792"/>
    <w:rsid w:val="00AC1050"/>
    <w:rsid w:val="00AC1F99"/>
    <w:rsid w:val="00AC2445"/>
    <w:rsid w:val="00AC6C49"/>
    <w:rsid w:val="00AC6EA6"/>
    <w:rsid w:val="00AD5E74"/>
    <w:rsid w:val="00AE3BD9"/>
    <w:rsid w:val="00AE4AE2"/>
    <w:rsid w:val="00AE5694"/>
    <w:rsid w:val="00AE7631"/>
    <w:rsid w:val="00AF087C"/>
    <w:rsid w:val="00AF181A"/>
    <w:rsid w:val="00B026A9"/>
    <w:rsid w:val="00B03470"/>
    <w:rsid w:val="00B11715"/>
    <w:rsid w:val="00B1753F"/>
    <w:rsid w:val="00B303B4"/>
    <w:rsid w:val="00B30BB2"/>
    <w:rsid w:val="00B403CF"/>
    <w:rsid w:val="00B52C33"/>
    <w:rsid w:val="00B567C1"/>
    <w:rsid w:val="00B57F74"/>
    <w:rsid w:val="00B609E9"/>
    <w:rsid w:val="00B64530"/>
    <w:rsid w:val="00B8412A"/>
    <w:rsid w:val="00B8544E"/>
    <w:rsid w:val="00BA2FFF"/>
    <w:rsid w:val="00BB2B6D"/>
    <w:rsid w:val="00BB634C"/>
    <w:rsid w:val="00BB6FE3"/>
    <w:rsid w:val="00BB7CA1"/>
    <w:rsid w:val="00BC1D1D"/>
    <w:rsid w:val="00BC5FBF"/>
    <w:rsid w:val="00BD1A36"/>
    <w:rsid w:val="00BE13FC"/>
    <w:rsid w:val="00BE54BE"/>
    <w:rsid w:val="00BE6A30"/>
    <w:rsid w:val="00BF5875"/>
    <w:rsid w:val="00C15998"/>
    <w:rsid w:val="00C2428C"/>
    <w:rsid w:val="00C24B6F"/>
    <w:rsid w:val="00C44377"/>
    <w:rsid w:val="00C6100C"/>
    <w:rsid w:val="00C871AE"/>
    <w:rsid w:val="00C97012"/>
    <w:rsid w:val="00CA5BB5"/>
    <w:rsid w:val="00CA7D97"/>
    <w:rsid w:val="00CB0E51"/>
    <w:rsid w:val="00CC53F8"/>
    <w:rsid w:val="00CD4564"/>
    <w:rsid w:val="00CD5A6E"/>
    <w:rsid w:val="00CD628F"/>
    <w:rsid w:val="00CF56D1"/>
    <w:rsid w:val="00CF7A82"/>
    <w:rsid w:val="00D00E79"/>
    <w:rsid w:val="00D06703"/>
    <w:rsid w:val="00D11DCC"/>
    <w:rsid w:val="00D156D2"/>
    <w:rsid w:val="00D16747"/>
    <w:rsid w:val="00D17A16"/>
    <w:rsid w:val="00D31038"/>
    <w:rsid w:val="00D3503F"/>
    <w:rsid w:val="00D36A75"/>
    <w:rsid w:val="00D42A6A"/>
    <w:rsid w:val="00D47819"/>
    <w:rsid w:val="00D541F9"/>
    <w:rsid w:val="00D554BB"/>
    <w:rsid w:val="00D613F2"/>
    <w:rsid w:val="00D6500D"/>
    <w:rsid w:val="00D76828"/>
    <w:rsid w:val="00D837E4"/>
    <w:rsid w:val="00D85B54"/>
    <w:rsid w:val="00D86790"/>
    <w:rsid w:val="00DA6A90"/>
    <w:rsid w:val="00DB1C69"/>
    <w:rsid w:val="00DB7459"/>
    <w:rsid w:val="00DC1D3C"/>
    <w:rsid w:val="00DC2997"/>
    <w:rsid w:val="00DC7CE0"/>
    <w:rsid w:val="00DD0298"/>
    <w:rsid w:val="00DD408C"/>
    <w:rsid w:val="00DD4B2A"/>
    <w:rsid w:val="00DD731B"/>
    <w:rsid w:val="00E03108"/>
    <w:rsid w:val="00E11046"/>
    <w:rsid w:val="00E15DEF"/>
    <w:rsid w:val="00E255B8"/>
    <w:rsid w:val="00E25D68"/>
    <w:rsid w:val="00E75883"/>
    <w:rsid w:val="00E80D3D"/>
    <w:rsid w:val="00E86357"/>
    <w:rsid w:val="00E9045A"/>
    <w:rsid w:val="00E926EB"/>
    <w:rsid w:val="00E92FAA"/>
    <w:rsid w:val="00E942FC"/>
    <w:rsid w:val="00E94F28"/>
    <w:rsid w:val="00EB1C29"/>
    <w:rsid w:val="00EB22AC"/>
    <w:rsid w:val="00EC52F5"/>
    <w:rsid w:val="00EC7C92"/>
    <w:rsid w:val="00EE4CA2"/>
    <w:rsid w:val="00EE79FF"/>
    <w:rsid w:val="00EF1535"/>
    <w:rsid w:val="00EF2549"/>
    <w:rsid w:val="00EF5CD1"/>
    <w:rsid w:val="00F00D12"/>
    <w:rsid w:val="00F02718"/>
    <w:rsid w:val="00F04C9B"/>
    <w:rsid w:val="00F05C3C"/>
    <w:rsid w:val="00F20D1B"/>
    <w:rsid w:val="00F430C9"/>
    <w:rsid w:val="00F565ED"/>
    <w:rsid w:val="00F60A05"/>
    <w:rsid w:val="00F6375B"/>
    <w:rsid w:val="00F66C28"/>
    <w:rsid w:val="00F739E4"/>
    <w:rsid w:val="00F8247F"/>
    <w:rsid w:val="00F832D1"/>
    <w:rsid w:val="00F85DD3"/>
    <w:rsid w:val="00F94B48"/>
    <w:rsid w:val="00FB0921"/>
    <w:rsid w:val="00FB4126"/>
    <w:rsid w:val="00FB469F"/>
    <w:rsid w:val="00FC00D6"/>
    <w:rsid w:val="00FC3C67"/>
    <w:rsid w:val="00FC3ED7"/>
    <w:rsid w:val="00FF4722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;"/>
  <w14:docId w14:val="3D2EAA2A"/>
  <w15:docId w15:val="{6A33106B-1BB9-43A4-B5B2-4A41945B1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2D1A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2D1A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aragrafoelenco">
    <w:name w:val="List Paragraph"/>
    <w:basedOn w:val="Normale"/>
    <w:uiPriority w:val="34"/>
    <w:qFormat/>
    <w:rsid w:val="002D1A2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7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781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32E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2E7B"/>
  </w:style>
  <w:style w:type="paragraph" w:styleId="Pidipagina">
    <w:name w:val="footer"/>
    <w:basedOn w:val="Normale"/>
    <w:link w:val="PidipaginaCarattere"/>
    <w:uiPriority w:val="99"/>
    <w:unhideWhenUsed/>
    <w:rsid w:val="00832E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2E7B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B6D9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B6D9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B6D9B"/>
    <w:rPr>
      <w:vertAlign w:val="superscript"/>
    </w:rPr>
  </w:style>
  <w:style w:type="character" w:styleId="Collegamentoipertestuale">
    <w:name w:val="Hyperlink"/>
    <w:basedOn w:val="Carpredefinitoparagrafo"/>
    <w:uiPriority w:val="99"/>
    <w:semiHidden/>
    <w:unhideWhenUsed/>
    <w:rsid w:val="006A7E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fi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0CEEF-3AC4-4D76-BA3B-6353AFBE2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5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Scuole Cantone Ticino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bellorini</dc:creator>
  <cp:lastModifiedBy>marie bellorini</cp:lastModifiedBy>
  <cp:revision>5</cp:revision>
  <cp:lastPrinted>2023-03-03T13:38:00Z</cp:lastPrinted>
  <dcterms:created xsi:type="dcterms:W3CDTF">2023-12-29T07:46:00Z</dcterms:created>
  <dcterms:modified xsi:type="dcterms:W3CDTF">2023-12-29T12:52:00Z</dcterms:modified>
</cp:coreProperties>
</file>